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right"/>
        <w:textAlignment w:val="center"/>
        <w:rPr>
          <w:rFonts w:ascii="仿宋" w:hAnsi="仿宋" w:eastAsia="仿宋"/>
          <w:color w:val="000033"/>
          <w:sz w:val="28"/>
          <w:szCs w:val="28"/>
        </w:rPr>
      </w:pPr>
      <w:r>
        <w:rPr>
          <w:rFonts w:hint="eastAsia" w:ascii="仿宋" w:hAnsi="仿宋" w:eastAsia="仿宋"/>
          <w:color w:val="000033"/>
          <w:sz w:val="28"/>
          <w:szCs w:val="28"/>
        </w:rPr>
        <w:t>晋教师函〔2020〕号</w:t>
      </w:r>
    </w:p>
    <w:p>
      <w:pPr>
        <w:autoSpaceDN w:val="0"/>
        <w:spacing w:line="560" w:lineRule="exact"/>
        <w:jc w:val="center"/>
        <w:textAlignment w:val="center"/>
        <w:rPr>
          <w:rFonts w:ascii="仿宋" w:hAnsi="仿宋" w:eastAsia="仿宋" w:cstheme="majorEastAsia"/>
          <w:color w:val="000000"/>
          <w:sz w:val="28"/>
          <w:szCs w:val="28"/>
        </w:rPr>
      </w:pPr>
    </w:p>
    <w:p>
      <w:pPr>
        <w:autoSpaceDN w:val="0"/>
        <w:spacing w:line="560" w:lineRule="exact"/>
        <w:jc w:val="center"/>
        <w:textAlignment w:val="center"/>
        <w:rPr>
          <w:rFonts w:ascii="仿宋" w:hAnsi="仿宋" w:eastAsia="仿宋"/>
          <w:b/>
          <w:bCs/>
          <w:sz w:val="32"/>
          <w:szCs w:val="32"/>
        </w:rPr>
      </w:pPr>
      <w:r>
        <w:rPr>
          <w:rFonts w:hint="eastAsia" w:ascii="仿宋" w:hAnsi="仿宋" w:eastAsia="仿宋" w:cstheme="majorEastAsia"/>
          <w:b/>
          <w:bCs/>
          <w:sz w:val="32"/>
          <w:szCs w:val="32"/>
        </w:rPr>
        <w:t>山西省教育厅关于下达2020年度职业院校教师素质提高计划培训任务的通知</w:t>
      </w:r>
    </w:p>
    <w:p>
      <w:pPr>
        <w:spacing w:line="500" w:lineRule="exact"/>
        <w:rPr>
          <w:rFonts w:ascii="仿宋" w:hAnsi="仿宋" w:eastAsia="仿宋" w:cs="仿宋_GB2312"/>
          <w:sz w:val="28"/>
          <w:szCs w:val="28"/>
        </w:rPr>
      </w:pPr>
    </w:p>
    <w:p>
      <w:pPr>
        <w:spacing w:line="500" w:lineRule="exact"/>
        <w:rPr>
          <w:rFonts w:ascii="仿宋" w:hAnsi="仿宋" w:eastAsia="仿宋" w:cs="仿宋_GB2312"/>
          <w:sz w:val="28"/>
          <w:szCs w:val="28"/>
        </w:rPr>
      </w:pPr>
      <w:r>
        <w:rPr>
          <w:rFonts w:hint="eastAsia" w:ascii="仿宋" w:hAnsi="仿宋" w:eastAsia="仿宋" w:cs="仿宋_GB2312"/>
          <w:sz w:val="28"/>
          <w:szCs w:val="28"/>
        </w:rPr>
        <w:t>各市教育局、各高等职业院校、各普通中专学校：</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根据《教育部 财政部关于实施职业院校教师素质提高计划（2017—2020年）的意见》（教师</w:t>
      </w:r>
      <w:r>
        <w:rPr>
          <w:rFonts w:hint="eastAsia" w:ascii="仿宋" w:hAnsi="仿宋" w:eastAsia="仿宋"/>
          <w:color w:val="000033"/>
          <w:sz w:val="28"/>
          <w:szCs w:val="28"/>
        </w:rPr>
        <w:t>〔</w:t>
      </w:r>
      <w:r>
        <w:rPr>
          <w:rFonts w:hint="eastAsia" w:ascii="仿宋" w:hAnsi="仿宋" w:eastAsia="仿宋" w:cs="仿宋_GB2312"/>
          <w:color w:val="000000" w:themeColor="text1"/>
          <w:kern w:val="0"/>
          <w:sz w:val="28"/>
          <w:szCs w:val="28"/>
          <w14:textFill>
            <w14:solidFill>
              <w14:schemeClr w14:val="tx1"/>
            </w14:solidFill>
          </w14:textFill>
        </w:rPr>
        <w:t>2016</w:t>
      </w:r>
      <w:r>
        <w:rPr>
          <w:rFonts w:hint="eastAsia" w:ascii="仿宋" w:hAnsi="仿宋" w:eastAsia="仿宋"/>
          <w:color w:val="000033"/>
          <w:sz w:val="28"/>
          <w:szCs w:val="28"/>
        </w:rPr>
        <w:t>〕</w:t>
      </w:r>
      <w:r>
        <w:rPr>
          <w:rFonts w:hint="eastAsia" w:ascii="仿宋" w:hAnsi="仿宋" w:eastAsia="仿宋" w:cs="仿宋_GB2312"/>
          <w:color w:val="000000" w:themeColor="text1"/>
          <w:kern w:val="0"/>
          <w:sz w:val="28"/>
          <w:szCs w:val="28"/>
          <w14:textFill>
            <w14:solidFill>
              <w14:schemeClr w14:val="tx1"/>
            </w14:solidFill>
          </w14:textFill>
        </w:rPr>
        <w:t>10号）、《山西省教育厅 山西省财政厅关于组织实施2020年度职业院校教师素质提高计划的通知》（晋教师</w:t>
      </w:r>
      <w:r>
        <w:rPr>
          <w:rFonts w:hint="eastAsia" w:ascii="仿宋" w:hAnsi="仿宋" w:eastAsia="仿宋"/>
          <w:color w:val="000033"/>
          <w:sz w:val="28"/>
          <w:szCs w:val="28"/>
        </w:rPr>
        <w:t>〔2020〕</w:t>
      </w:r>
      <w:r>
        <w:rPr>
          <w:rFonts w:hint="eastAsia" w:ascii="仿宋" w:hAnsi="仿宋" w:eastAsia="仿宋" w:cs="仿宋_GB2312"/>
          <w:color w:val="000000" w:themeColor="text1"/>
          <w:kern w:val="0"/>
          <w:sz w:val="28"/>
          <w:szCs w:val="28"/>
          <w14:textFill>
            <w14:solidFill>
              <w14:schemeClr w14:val="tx1"/>
            </w14:solidFill>
          </w14:textFill>
        </w:rPr>
        <w:t>16号)、</w:t>
      </w:r>
      <w:r>
        <w:rPr>
          <w:rFonts w:hint="eastAsia" w:ascii="仿宋" w:hAnsi="仿宋" w:eastAsia="仿宋" w:cs="仿宋_GB2312"/>
          <w:kern w:val="0"/>
          <w:sz w:val="28"/>
          <w:szCs w:val="28"/>
        </w:rPr>
        <w:t>《山西省教育厅关于转发教育部&lt;全国职业院校教师教学创新团队建设方案&gt;的通知》（晋教师函</w:t>
      </w:r>
      <w:r>
        <w:rPr>
          <w:rFonts w:hint="eastAsia" w:ascii="仿宋" w:hAnsi="仿宋" w:eastAsia="仿宋"/>
          <w:sz w:val="28"/>
          <w:szCs w:val="28"/>
        </w:rPr>
        <w:t>〔</w:t>
      </w:r>
      <w:r>
        <w:rPr>
          <w:rFonts w:hint="eastAsia" w:ascii="仿宋" w:hAnsi="仿宋" w:eastAsia="仿宋" w:cs="仿宋_GB2312"/>
          <w:kern w:val="0"/>
          <w:sz w:val="28"/>
          <w:szCs w:val="28"/>
        </w:rPr>
        <w:t>2019</w:t>
      </w:r>
      <w:r>
        <w:rPr>
          <w:rFonts w:hint="eastAsia" w:ascii="仿宋" w:hAnsi="仿宋" w:eastAsia="仿宋"/>
          <w:sz w:val="28"/>
          <w:szCs w:val="28"/>
        </w:rPr>
        <w:t>〕</w:t>
      </w:r>
      <w:r>
        <w:rPr>
          <w:rFonts w:hint="eastAsia" w:ascii="仿宋" w:hAnsi="仿宋" w:eastAsia="仿宋" w:cs="仿宋_GB2312"/>
          <w:kern w:val="0"/>
          <w:sz w:val="28"/>
          <w:szCs w:val="28"/>
        </w:rPr>
        <w:t>43号)、《山西省教育厅关于组织开展全省2020年度职业院校教师素质提高计划中高职教师素质协同提升项目遴选申报工作的通知》（晋教师函</w:t>
      </w:r>
      <w:r>
        <w:rPr>
          <w:rFonts w:hint="eastAsia" w:ascii="仿宋" w:hAnsi="仿宋" w:eastAsia="仿宋"/>
          <w:sz w:val="28"/>
          <w:szCs w:val="28"/>
        </w:rPr>
        <w:t>〔</w:t>
      </w:r>
      <w:r>
        <w:rPr>
          <w:rFonts w:hint="eastAsia" w:ascii="仿宋" w:hAnsi="仿宋" w:eastAsia="仿宋" w:cs="仿宋_GB2312"/>
          <w:kern w:val="0"/>
          <w:sz w:val="28"/>
          <w:szCs w:val="28"/>
        </w:rPr>
        <w:t>2020</w:t>
      </w:r>
      <w:r>
        <w:rPr>
          <w:rFonts w:hint="eastAsia" w:ascii="仿宋" w:hAnsi="仿宋" w:eastAsia="仿宋"/>
          <w:sz w:val="28"/>
          <w:szCs w:val="28"/>
        </w:rPr>
        <w:t>〕</w:t>
      </w:r>
      <w:r>
        <w:rPr>
          <w:rFonts w:hint="eastAsia" w:ascii="仿宋" w:hAnsi="仿宋" w:eastAsia="仿宋" w:cs="仿宋_GB2312"/>
          <w:kern w:val="0"/>
          <w:sz w:val="28"/>
          <w:szCs w:val="28"/>
        </w:rPr>
        <w:t>28号)</w:t>
      </w:r>
      <w:r>
        <w:rPr>
          <w:rFonts w:hint="eastAsia" w:ascii="仿宋" w:hAnsi="仿宋" w:eastAsia="仿宋" w:cs="仿宋_GB2312"/>
          <w:color w:val="000000" w:themeColor="text1"/>
          <w:kern w:val="0"/>
          <w:sz w:val="28"/>
          <w:szCs w:val="28"/>
          <w14:textFill>
            <w14:solidFill>
              <w14:schemeClr w14:val="tx1"/>
            </w14:solidFill>
          </w14:textFill>
        </w:rPr>
        <w:t>和有关项目管理办法，为高质量组织实施</w:t>
      </w:r>
      <w:r>
        <w:rPr>
          <w:rFonts w:ascii="仿宋" w:hAnsi="仿宋" w:eastAsia="仿宋" w:cs="仿宋_GB2312"/>
          <w:color w:val="000000" w:themeColor="text1"/>
          <w:kern w:val="0"/>
          <w:sz w:val="28"/>
          <w:szCs w:val="28"/>
          <w14:textFill>
            <w14:solidFill>
              <w14:schemeClr w14:val="tx1"/>
            </w14:solidFill>
          </w14:textFill>
        </w:rPr>
        <w:t>2020</w:t>
      </w:r>
      <w:r>
        <w:rPr>
          <w:rFonts w:hint="eastAsia" w:ascii="仿宋" w:hAnsi="仿宋" w:eastAsia="仿宋" w:cs="仿宋_GB2312"/>
          <w:color w:val="000000" w:themeColor="text1"/>
          <w:kern w:val="0"/>
          <w:sz w:val="28"/>
          <w:szCs w:val="28"/>
          <w14:textFill>
            <w14:solidFill>
              <w14:schemeClr w14:val="tx1"/>
            </w14:solidFill>
          </w14:textFill>
        </w:rPr>
        <w:t>年度职业院校教师素质提高计划国家级、省级培训，现将有关工作通知如下。</w:t>
      </w:r>
    </w:p>
    <w:p>
      <w:pPr>
        <w:widowControl/>
        <w:spacing w:line="500" w:lineRule="exact"/>
        <w:ind w:firstLine="562" w:firstLineChars="200"/>
        <w:rPr>
          <w:rFonts w:ascii="黑体" w:hAnsi="黑体" w:eastAsia="黑体" w:cs="仿宋_GB2312"/>
          <w:b/>
          <w:bCs/>
          <w:color w:val="000000" w:themeColor="text1"/>
          <w:kern w:val="0"/>
          <w:sz w:val="28"/>
          <w:szCs w:val="28"/>
          <w14:textFill>
            <w14:solidFill>
              <w14:schemeClr w14:val="tx1"/>
            </w14:solidFill>
          </w14:textFill>
        </w:rPr>
      </w:pPr>
      <w:r>
        <w:rPr>
          <w:rFonts w:hint="eastAsia" w:ascii="黑体" w:hAnsi="黑体" w:eastAsia="黑体" w:cs="仿宋_GB2312"/>
          <w:b/>
          <w:bCs/>
          <w:color w:val="000000" w:themeColor="text1"/>
          <w:kern w:val="0"/>
          <w:sz w:val="28"/>
          <w:szCs w:val="28"/>
          <w14:textFill>
            <w14:solidFill>
              <w14:schemeClr w14:val="tx1"/>
            </w14:solidFill>
          </w14:textFill>
        </w:rPr>
        <w:t>一、培训任务</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（一）职业院校教师示范培训</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专业带头人领军能力研修。组织中等职业学校具有中级及以上职称、高等职业学校具有高级职称，主持过相关科研教改课题或项目的专业带头人参加该项目培训。培训重点内容主要包括团队组织与合作、应用技术研发与推广、课程设计和开发、教研科研理论与方法等。培训时间不少于4周（160学时）。本年度我省将组织100名中职教师和100名高职教师参加此项目培训，培训经费1.12万元/人·次，培训任务分解情况详见附件1-4。</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双师型”教师专业技能培训。组织职业院校不同层次和基础水平的“双师型”教师（包括专业课教师和实习指导教师）参加该项目培训。培训内容可分专题模块进行，主要包括：专业教学法、课程开发与应用、技术技能实训、教学实践与演练等。本项目将加入符合山西经济转型发展要求的“中国制造2025”相关重点领域专业，重点提升参训教师理实一体教学能力、专业实践技能、信息技术应用能力等“双师”素质。培训时间不少于4周（160学时）。本年度我省将组织100名中职教师和100名高职教师参加此项目培训，培训经费1.12万元/人·次，培训任务分解情况详见附件1-4。</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优秀青年教师跟岗访学。组织职业院校有发展潜力的优秀青年教师到省内外国家级（省级）重点学校、示范学校等优质学校，采取“师带徒”培训模式进行为期不少于8周（320学时）的跟岗访学。通过听课观摩、集体备课与案例研讨、教学公开课、参与培训院校教科研项目的开发与研究等，帮助教师更新教育理念，提升教学能力、研究能力，解决教育教学中的实际问题。本年度我省将选派30名中职教师和50名高职教师参加此项目培训，培训经费2.24万元/人·次，培训任务分解情况详见附件1-4。</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双师型”名师培育计划。分别组织职业院校具有中级及以上职称、副高及以上职称的专任教师（年龄不超过50岁）参加“双师型”名师培育计划。面向现代职业教育发展需要，围绕教育教学改革创新、产教融合、教科研能力提升、信息技术应用等方面，建立新理念、研究新问题、学习新技能、开展教育教学研究，进行为期3年的分阶段培训，通过3年一周期的培养，力争打造一支师德高尚、业务精湛、素质全面的，能够发挥示范引领作用的名师队伍，全面服务于我省职业教育发展。此项目每阶段培训时间不少于4周（160学时），其中，企业实践不少于2周（80学时）。2020年我省将继续组织该项目第二阶段的培训，参训人员为2019年报名参加此项目的100名中职教师和100名高职教师，培训经费1.12万元/人·次。</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卓越校长培育计划。分别组织中职、高职国家级（省级）重点学校、示范学校校长、分管副校长参加该项目培训。项目围绕集团化办学、校企合作、现代学徒制、学校治理、中高职衔接、专业设置与建设、教师队伍建设等内容，进行为期3年的分阶段培训。通过3年一周期的培养，重点提高校长改革创新意识、决策领导能力、依法办学和治校能力，培养一批具有较高知名度、精通现代职业学校管理的“职业教育家”型名校长。此项目每阶段集中研修时间不少于2周（80学时）。2020年我省将继续组织该项目第二阶段的培训，参训人员为2019年报名参加此项目的50名中职校长和30名高职校长，培训经费0.56万元/人·次。</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思政教学能力提升研修。组织职业院校思政课教师参加该项目培训。培训重点内容主要包括“课程思政”的理念、设计与实施、思政教育与专业课程融合的途径和方法、德育教育的有机衔接和内涵发展等，坚持理论与实践、育德与育心、课内与课外、线上和线下相结合，采取集中面授—返岗实践—再集中面授的阶段培训模式，总培训时间不少于4周（160学时）。本年度我省将组织50名中职教师和30名高职教师参加此项目培训，培训经费1.12万元/人·次，培训任务分解情况详见附件1-4。</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（二）中高职教师素质协同提升</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按照中职、高职、应用型本科不同阶段人才接续培养要求，根据山西省“十三五”战略性新兴产业发展规划中加快培育和发展高端装备制造、新能源、新材料、节能环保、生物、煤层气、新一代信息技术、新能源汽车、现代煤化工等战略性新兴产业需求，确定协同提升专业群。各专业群依托“双师型”名师工作室、教师技艺技能传承创新平台及职业教育教师教学创新团队开展团队研修和协同创新，力争打造一批定期研修、协同研修、长期合作的中高职教师专业技能创新示范团队，提升中高职衔接专业教师前沿理论和技术水平。</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中高职衔接专业教师协同研修。遴选国家级（省级）中高职示范学校具有教学专长的专业带头人、教学名师等主持建立“双师型”名师工作室，牵头组织区域内学校中高职衔接专业教师开展团队研修。团队研修内容主要包括中高职衔接课程、教材、数字化资源的开发与利用、理实一体课程开发、行动导向的教学实践与演练、教科研交流与项目合作等。本年度我省计划建成15个“双师型”名师工作室，每个“工作室”成员不少于20人。各“工作室”三年建设经费为30万元，承担任务名单详见附件5。</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紧缺领域教师技术技能传承创新。面向装备制造、高新技术、传统（民族）技艺等紧缺专业，遴选具备条件的优质职业院校、应用型高校或职教师资培养培训基地，组织具有绝招绝技的技能名师、兼职教师领衔，建立教师技艺技能传承创新平台。重点开展新技术技能的开发与应用、传统（民族）技艺传承、实习实训资源开发、创新创业教育经验交流等，提升紧缺领域教师专业实践操作技能、技术应用与创新能力。本年度我省计划建成15个“紧缺领域教师技艺技能传承创新平台”，每个“平台”成员不少于20人。各“平台”三年建设经费为30万元，承担任务名单详见附件6。</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职业教育教师教学创新团队建设。面向高等职业学校（高等专科学校）工业机器人应用与维护、人工智能技术与应用、航空装备技术与应用、云计算与大数据运用、汽车运用与维修（含新能源汽车）等重点产业领域和民生紧缺领域专业，遴选具备条件的优质高职院校，根据本校本专业团队建设方案和建设任务，进行为期3年的团队建设。本年度我省计划建成15个“职业教育教师教学创新团队”，每个“团队”成员不少于20人。各“团队”三年建设经费为30万元，承担任务名单详见附件7。</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骨干培训专家团队建设。面向承担计划任务的单位、基地管理人员和专兼职培训者，采取集中面授、网络研修、课题研究相结合的方式，进行培训组织实施能力专项研修，提升培训者的培训需求诊断能力、教学设计实施能力、课程与数字化开发能力、核心技能创新和推广能力、工作室（平台、团队）主持能力和绩效考核评估能力。培训时间不少于2周（80学时）。本年度我省将组织30名中职教师和30名高职教师参加此项目培训，培训经费0.56万元/人·次，培训任务分解情况详见附件1-4。</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（三）校企合作实践培训</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中高职教师企业实践。组织职业院校专业课教师参加该项目培训。本项目增加“中国制造2025”十大领域相关专业的实践培训，重点学习掌握产业结构转型升级及发展趋势、前沿技术研发、关键技能应用等领域，以及企业的生产组织方式、工艺流程、岗位（工种）职责、操作规范、技能要求、用人标准、管理制度、企业文化、应用技术需求等内容，推进企业实践成果向教学资源转化，结合实践改进教学方法和途径，发掘学校技术服务企业发展的方式和途径。培训时间不少于4 周（160学时）。本年度我省将选派100名中职教师和100名高职教师参加企业实践，培训经费1.12万元/人·次，培训任务分解情况详见附件1-4。</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（四）1+X证书制度试点工作师资培训</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2020年，我省将开展电子商务数据分析、网店运营推广、工业机器人操作与运维、工业机器人应用编程、特殊焊接技术、智能财税、母婴护理、传感网应用开发、失智老年人照护、云计算平台运维与开发等10个专业领域的教师培训，按照理论与实践相结合、知识讲授与技能实践相结合、专业教学与职业技能相结合的原则，通过培训，为我省实施职业技能等级证书考试培育一批“种子”教师，推动我省建立起完善的培训体系，实现全员培训。本年度我省将组织中、高职各试点院校相关专业专兼职教师参加该专业培训，每个试点院校可派出5人参加相应试点项目的培训，培训时间为5天（40学时）。培训经费0.2万元/人·次。</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（五）高职院校教师专项培训</w:t>
      </w:r>
    </w:p>
    <w:p>
      <w:pPr>
        <w:widowControl/>
        <w:spacing w:line="500" w:lineRule="exact"/>
        <w:ind w:firstLine="560"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织高等职业院校相关教师围绕“人才培养模式的创新”、“课程开发”、“实习实训”、“教科研能力提升”、“三教改革（教材、教师、教法上的创新）”五个主题开展专项集中培训。按照“以培促用、示范引导、突出重点、注重实效”的原则，采取专题报告、课堂观摩、案例分析等方式，重点提升教师这五个方面的实践应用能力。培训人数为120人/主题，培训时间为3天。本年度我省计划安排600人参加此项目培训，培训经费0.12万元/人·次，具体培训事宜由培训基地安排。</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（六）集中连片贫困县培训资助计划</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针对我省21个集中连片地区的贫困县开展培训资助计划，有针对性地开展“送培下乡”活动。项目承担基地根据项目县自身实际情况和需求，组织派出相应教学团队深入各县“送培下乡”，真正解决项目县职业教育教学实际问题，扩大培训受益面。具体“送培”专业、规模及时间视培训开始后实际情况而定。</w:t>
      </w:r>
    </w:p>
    <w:p>
      <w:pPr>
        <w:widowControl/>
        <w:spacing w:line="500" w:lineRule="exact"/>
        <w:ind w:firstLine="562" w:firstLineChars="200"/>
        <w:rPr>
          <w:rFonts w:ascii="仿宋" w:hAnsi="仿宋" w:eastAsia="仿宋" w:cs="仿宋_GB2312"/>
          <w:b/>
          <w:bCs/>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（七）远程培训</w:t>
      </w:r>
    </w:p>
    <w:p>
      <w:pPr>
        <w:widowControl/>
        <w:spacing w:line="500" w:lineRule="exact"/>
        <w:ind w:firstLine="560" w:firstLineChars="200"/>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由教育部公布的具备资质的远程教育机构，对中等职业学校及高等职业院校教师进行菜单式、专项化培训，旨在立足教师个性化需求，扩大培训范围，增加培训受益面，实现优质资源的共享与整合。培训内容可包含职业教育理念与改革、德育、心理健康教育、教育管理、职业生涯规划、信息化教学能力等，参训教师可依据自身实际情况自由选择培训模块，利用远程网络平台开展不少于90学时的线上培训。本年度我省将组织中等职业学校3000名教师及高等职业院校4000名教师参加此项目培训，培训经费270元/人。培训任务分解情况详见附件1-4</w:t>
      </w:r>
    </w:p>
    <w:p>
      <w:pPr>
        <w:spacing w:line="500" w:lineRule="exact"/>
        <w:ind w:firstLine="560" w:firstLineChars="200"/>
        <w:rPr>
          <w:rFonts w:ascii="黑体" w:hAnsi="黑体" w:eastAsia="黑体" w:cs="仿宋_GB2312"/>
          <w:color w:val="000033"/>
          <w:sz w:val="28"/>
          <w:szCs w:val="28"/>
        </w:rPr>
      </w:pPr>
      <w:r>
        <w:rPr>
          <w:rFonts w:hint="eastAsia" w:ascii="黑体" w:hAnsi="黑体" w:eastAsia="黑体" w:cs="仿宋_GB2312"/>
          <w:color w:val="000033"/>
          <w:sz w:val="28"/>
          <w:szCs w:val="28"/>
        </w:rPr>
        <w:t>二、培训机构</w:t>
      </w:r>
    </w:p>
    <w:p>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1.本年度我省职业院校教师示范培训、</w:t>
      </w:r>
      <w:r>
        <w:rPr>
          <w:rFonts w:hint="eastAsia" w:ascii="仿宋" w:hAnsi="仿宋" w:eastAsia="仿宋" w:cs="仿宋_GB2312"/>
          <w:color w:val="000000" w:themeColor="text1"/>
          <w:kern w:val="0"/>
          <w:sz w:val="28"/>
          <w:szCs w:val="28"/>
          <w14:textFill>
            <w14:solidFill>
              <w14:schemeClr w14:val="tx1"/>
            </w14:solidFill>
          </w14:textFill>
        </w:rPr>
        <w:t>骨干培训专家团队建设</w:t>
      </w:r>
      <w:r>
        <w:rPr>
          <w:rFonts w:hint="eastAsia" w:ascii="仿宋" w:hAnsi="仿宋" w:eastAsia="仿宋" w:cs="仿宋_GB2312"/>
          <w:sz w:val="28"/>
          <w:szCs w:val="28"/>
        </w:rPr>
        <w:t>、校企合作实践培训、1+X证书制度试点工作师资培训、高职院校教师专项培训、集中连片贫困县培训资助计划和远程培训项目的承担单位是教育部、财政部职业院校教师素质提高计划国家级培训项目管理办公室公布的“优质省级基地名单”、“远程培训机构资质名单”、教育部教师工作司公布的“国家级职业院校教师培养培训基地名单”、“国家级职业院校校长培训基地名单”、“国家级职业院校教师远程培训机构名单”、教育部等四部门公布的“首批全国职业教育教师企业实践基地名单”所列单位，经过公开招标遴选后最终确定。</w:t>
      </w:r>
    </w:p>
    <w:p>
      <w:pPr>
        <w:spacing w:line="500" w:lineRule="exact"/>
        <w:ind w:firstLine="560" w:firstLineChars="200"/>
        <w:rPr>
          <w:rFonts w:ascii="仿宋" w:hAnsi="仿宋" w:eastAsia="仿宋" w:cs="仿宋_GB2312"/>
          <w:color w:val="FF0000"/>
          <w:sz w:val="28"/>
          <w:szCs w:val="28"/>
        </w:rPr>
      </w:pPr>
      <w:r>
        <w:rPr>
          <w:rFonts w:hint="eastAsia" w:ascii="仿宋" w:hAnsi="仿宋" w:eastAsia="仿宋" w:cs="仿宋_GB2312"/>
          <w:color w:val="FF0000"/>
          <w:sz w:val="28"/>
          <w:szCs w:val="28"/>
        </w:rPr>
        <w:t>2.本年度我省中高职教师素质协同提升项目（</w:t>
      </w:r>
      <w:r>
        <w:rPr>
          <w:rFonts w:hint="eastAsia" w:ascii="仿宋" w:hAnsi="仿宋" w:eastAsia="仿宋" w:cs="仿宋_GB2312"/>
          <w:color w:val="FF0000"/>
          <w:kern w:val="0"/>
          <w:sz w:val="28"/>
          <w:szCs w:val="28"/>
        </w:rPr>
        <w:t>“双师型”名师工作室、紧缺领域教师技艺技能传承创新平台、职业教育教师教学创新团队</w:t>
      </w:r>
      <w:r>
        <w:rPr>
          <w:rFonts w:hint="eastAsia" w:ascii="仿宋" w:hAnsi="仿宋" w:eastAsia="仿宋" w:cs="仿宋_GB2312"/>
          <w:color w:val="FF0000"/>
          <w:sz w:val="28"/>
          <w:szCs w:val="28"/>
        </w:rPr>
        <w:t>）建设单位是全省各级各类中等职业学校</w:t>
      </w:r>
      <w:r>
        <w:rPr>
          <w:rFonts w:hint="eastAsia" w:ascii="仿宋" w:hAnsi="仿宋" w:eastAsia="仿宋" w:cs="宋体"/>
          <w:color w:val="FF0000"/>
          <w:kern w:val="0"/>
          <w:sz w:val="28"/>
          <w:szCs w:val="28"/>
        </w:rPr>
        <w:t>（含普通中专学校、成人中专学校、职业中专学校、职业高级中学等,不含技工学校）及高等职业院校（“</w:t>
      </w:r>
      <w:r>
        <w:rPr>
          <w:rFonts w:hint="eastAsia" w:ascii="仿宋" w:hAnsi="仿宋" w:eastAsia="仿宋"/>
          <w:color w:val="FF0000"/>
          <w:kern w:val="0"/>
          <w:sz w:val="28"/>
          <w:szCs w:val="28"/>
        </w:rPr>
        <w:t>职业教育教师教学创新团队建设”单位仅限高职院校）经过专家评审遴选后最终确定。</w:t>
      </w:r>
    </w:p>
    <w:p>
      <w:pPr>
        <w:spacing w:line="500" w:lineRule="exact"/>
        <w:ind w:firstLine="560" w:firstLineChars="200"/>
        <w:rPr>
          <w:rFonts w:ascii="仿宋" w:hAnsi="仿宋" w:eastAsia="仿宋" w:cs="仿宋_GB2312"/>
          <w:color w:val="000033"/>
          <w:sz w:val="28"/>
          <w:szCs w:val="28"/>
        </w:rPr>
      </w:pPr>
      <w:r>
        <w:rPr>
          <w:rFonts w:hint="eastAsia" w:ascii="仿宋" w:hAnsi="仿宋" w:eastAsia="仿宋" w:cs="仿宋_GB2312"/>
          <w:sz w:val="28"/>
          <w:szCs w:val="28"/>
        </w:rPr>
        <w:t>山西省2020年度职业院校教师素质提高计划项目承担单位见附件8。</w:t>
      </w:r>
      <w:r>
        <w:rPr>
          <w:rFonts w:hint="eastAsia" w:ascii="仿宋" w:hAnsi="仿宋" w:eastAsia="仿宋" w:cs="仿宋_GB2312"/>
          <w:color w:val="000033"/>
          <w:sz w:val="28"/>
          <w:szCs w:val="28"/>
        </w:rPr>
        <w:br w:type="textWrapping"/>
      </w:r>
      <w:r>
        <w:rPr>
          <w:rFonts w:hint="eastAsia" w:ascii="仿宋" w:hAnsi="仿宋" w:eastAsia="仿宋" w:cs="仿宋_GB2312"/>
          <w:color w:val="000033"/>
          <w:sz w:val="28"/>
          <w:szCs w:val="28"/>
        </w:rPr>
        <w:t xml:space="preserve">    </w:t>
      </w:r>
      <w:r>
        <w:rPr>
          <w:rFonts w:hint="eastAsia" w:ascii="黑体" w:hAnsi="黑体" w:eastAsia="黑体" w:cs="仿宋_GB2312"/>
          <w:b/>
          <w:bCs/>
          <w:color w:val="000033"/>
          <w:sz w:val="28"/>
          <w:szCs w:val="28"/>
        </w:rPr>
        <w:t>三、培训经费</w:t>
      </w:r>
    </w:p>
    <w:p>
      <w:pPr>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项目经费由中央财政</w:t>
      </w:r>
      <w:r>
        <w:rPr>
          <w:rFonts w:hint="eastAsia" w:ascii="仿宋" w:hAnsi="仿宋" w:eastAsia="仿宋" w:cs="仿宋_GB2312"/>
          <w:color w:val="000000" w:themeColor="text1"/>
          <w:sz w:val="28"/>
          <w:szCs w:val="28"/>
          <w14:textFill>
            <w14:solidFill>
              <w14:schemeClr w14:val="tx1"/>
            </w14:solidFill>
          </w14:textFill>
        </w:rPr>
        <w:t>现代职业教育质量提升计划专项资金和</w:t>
      </w:r>
      <w:r>
        <w:rPr>
          <w:rFonts w:hint="eastAsia" w:ascii="仿宋" w:hAnsi="仿宋" w:eastAsia="仿宋" w:cs="仿宋_GB2312"/>
          <w:sz w:val="28"/>
          <w:szCs w:val="28"/>
        </w:rPr>
        <w:t>省财政专项经费</w:t>
      </w:r>
      <w:r>
        <w:rPr>
          <w:rFonts w:hint="eastAsia" w:ascii="仿宋" w:hAnsi="仿宋" w:eastAsia="仿宋" w:cs="仿宋_GB2312"/>
          <w:color w:val="000000" w:themeColor="text1"/>
          <w:sz w:val="28"/>
          <w:szCs w:val="28"/>
          <w14:textFill>
            <w14:solidFill>
              <w14:schemeClr w14:val="tx1"/>
            </w14:solidFill>
          </w14:textFill>
        </w:rPr>
        <w:t>予以支持。</w:t>
      </w:r>
      <w:r>
        <w:rPr>
          <w:rFonts w:hint="eastAsia" w:ascii="仿宋" w:hAnsi="仿宋" w:eastAsia="仿宋" w:cs="仿宋_GB2312"/>
          <w:color w:val="FF0000"/>
          <w:sz w:val="28"/>
          <w:szCs w:val="28"/>
        </w:rPr>
        <w:t>本年度专项培训经费由省教育厅、财政厅统筹分配，严格按照项目经费使用标准，分批逐次足额将项目经费下拨到项目承担单位。</w:t>
      </w:r>
      <w:r>
        <w:rPr>
          <w:rFonts w:hint="eastAsia" w:ascii="仿宋" w:hAnsi="仿宋" w:eastAsia="仿宋" w:cs="仿宋_GB2312"/>
          <w:color w:val="000000"/>
          <w:sz w:val="28"/>
          <w:szCs w:val="28"/>
        </w:rPr>
        <w:t>经费主要用于补助教师培训（企业实践）期间直接发生的各项费用支出。包括师资费、住宿费、伙食费、培训场地费、设备租赁费、培训资料费等。</w:t>
      </w:r>
    </w:p>
    <w:p>
      <w:pPr>
        <w:spacing w:line="50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sz w:val="28"/>
          <w:szCs w:val="28"/>
        </w:rPr>
        <w:t>各职业院校要</w:t>
      </w:r>
      <w:r>
        <w:rPr>
          <w:rFonts w:hint="eastAsia" w:ascii="仿宋" w:hAnsi="仿宋" w:eastAsia="仿宋" w:cs="仿宋_GB2312"/>
          <w:color w:val="000000" w:themeColor="text1"/>
          <w:sz w:val="28"/>
          <w:szCs w:val="28"/>
          <w14:textFill>
            <w14:solidFill>
              <w14:schemeClr w14:val="tx1"/>
            </w14:solidFill>
          </w14:textFill>
        </w:rPr>
        <w:t>保障参训校长和教师的合法权益</w:t>
      </w:r>
      <w:r>
        <w:rPr>
          <w:rFonts w:hint="eastAsia" w:ascii="仿宋" w:hAnsi="仿宋" w:eastAsia="仿宋" w:cs="仿宋_GB2312"/>
          <w:color w:val="000000"/>
          <w:sz w:val="28"/>
          <w:szCs w:val="28"/>
        </w:rPr>
        <w:t>。</w:t>
      </w:r>
      <w:r>
        <w:rPr>
          <w:rFonts w:hint="eastAsia" w:ascii="仿宋" w:hAnsi="仿宋" w:eastAsia="仿宋" w:cs="仿宋_GB2312"/>
          <w:color w:val="000000" w:themeColor="text1"/>
          <w:sz w:val="28"/>
          <w:szCs w:val="28"/>
          <w14:textFill>
            <w14:solidFill>
              <w14:schemeClr w14:val="tx1"/>
            </w14:solidFill>
          </w14:textFill>
        </w:rPr>
        <w:t>校长、教师</w:t>
      </w:r>
      <w:r>
        <w:rPr>
          <w:rFonts w:hint="eastAsia" w:ascii="仿宋" w:hAnsi="仿宋" w:eastAsia="仿宋" w:cs="仿宋_GB2312"/>
          <w:color w:val="000000"/>
          <w:sz w:val="28"/>
          <w:szCs w:val="28"/>
        </w:rPr>
        <w:t>参训期间，享受学校在岗人员同等工资和福利待遇，参加培训往返及异地教学发生的城市间交通费由所在单位负担。</w:t>
      </w:r>
    </w:p>
    <w:p>
      <w:pPr>
        <w:spacing w:line="500" w:lineRule="exact"/>
        <w:ind w:firstLine="562" w:firstLineChars="200"/>
        <w:rPr>
          <w:rFonts w:ascii="黑体" w:hAnsi="黑体" w:eastAsia="黑体" w:cs="仿宋_GB2312"/>
          <w:b/>
          <w:bCs/>
          <w:color w:val="000033"/>
          <w:sz w:val="28"/>
          <w:szCs w:val="28"/>
        </w:rPr>
      </w:pPr>
      <w:r>
        <w:rPr>
          <w:rFonts w:hint="eastAsia" w:ascii="黑体" w:hAnsi="黑体" w:eastAsia="黑体" w:cs="仿宋_GB2312"/>
          <w:b/>
          <w:bCs/>
          <w:color w:val="000033"/>
          <w:sz w:val="28"/>
          <w:szCs w:val="28"/>
        </w:rPr>
        <w:t>四、工作要求</w:t>
      </w:r>
    </w:p>
    <w:p>
      <w:pPr>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请各市教育局、各高等职业院校、各普通中专学校严格按照项目规划方案和任务分解表组织选派相关教师和校长参加培训，不得无故不派或少派参训学员。因故不能参加培训的，院校负责更换教师参加，不得浪费培训指标。</w:t>
      </w:r>
      <w:r>
        <w:rPr>
          <w:rFonts w:hint="eastAsia" w:ascii="仿宋" w:hAnsi="仿宋" w:eastAsia="仿宋" w:cs="仿宋_GB2312"/>
          <w:sz w:val="28"/>
          <w:szCs w:val="28"/>
        </w:rPr>
        <w:t>未完成培训分解任务的院校，省教育厅将在培训结束后进行全省通报，相关院校需作出书面说明。</w:t>
      </w:r>
    </w:p>
    <w:p>
      <w:pPr>
        <w:spacing w:line="50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FF0000"/>
          <w:sz w:val="28"/>
          <w:szCs w:val="28"/>
        </w:rPr>
        <w:t>2020年9月10日前</w:t>
      </w:r>
      <w:r>
        <w:rPr>
          <w:rFonts w:hint="eastAsia" w:ascii="仿宋" w:hAnsi="仿宋" w:eastAsia="仿宋" w:cs="仿宋_GB2312"/>
          <w:color w:val="000000"/>
          <w:sz w:val="28"/>
          <w:szCs w:val="28"/>
        </w:rPr>
        <w:t>将参训学员推荐表（远程培训不需要推荐表）和汇总表的扫描件和电子版（附件9、10），发省项目办邮箱，</w:t>
      </w:r>
      <w:r>
        <w:rPr>
          <w:rFonts w:hint="eastAsia" w:ascii="仿宋" w:hAnsi="仿宋" w:eastAsia="仿宋" w:cs="仿宋_GB2312"/>
          <w:color w:val="000000" w:themeColor="text1"/>
          <w:sz w:val="28"/>
          <w:szCs w:val="28"/>
          <w14:textFill>
            <w14:solidFill>
              <w14:schemeClr w14:val="tx1"/>
            </w14:solidFill>
          </w14:textFill>
        </w:rPr>
        <w:t>省项目办将严格按照报送名单进行参训教师资格审核。（市属学校加盖市教育局公章由市统一报送，高职及省直普通中专学校盖学校公章后直接报送项目办）</w:t>
      </w:r>
    </w:p>
    <w:p>
      <w:pPr>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w:t>
      </w:r>
      <w:r>
        <w:rPr>
          <w:rFonts w:hint="eastAsia" w:ascii="仿宋" w:hAnsi="仿宋" w:eastAsia="仿宋" w:cs="仿宋_GB2312"/>
          <w:color w:val="FF0000"/>
          <w:sz w:val="28"/>
          <w:szCs w:val="28"/>
        </w:rPr>
        <w:t>2020年9月15日-9月20日</w:t>
      </w:r>
      <w:r>
        <w:rPr>
          <w:rFonts w:hint="eastAsia" w:ascii="仿宋" w:hAnsi="仿宋" w:eastAsia="仿宋" w:cs="仿宋_GB2312"/>
          <w:color w:val="000000"/>
          <w:sz w:val="28"/>
          <w:szCs w:val="28"/>
        </w:rPr>
        <w:t>参训学员可登录“职业院校教师素质提高计划信息化服务平台”（http://202.113.245.38:8280/train/login.jsp）进行网上注册报名，请核对好参培项目和专业，认真阅读开班通知，牢记报到时间、地点、注意事项等。各市校推荐名单中逾期未报名的教师视为放弃此次培训，名额未满的项目将在</w:t>
      </w:r>
      <w:r>
        <w:rPr>
          <w:rFonts w:hint="eastAsia" w:ascii="仿宋" w:hAnsi="仿宋" w:eastAsia="仿宋" w:cs="仿宋_GB2312"/>
          <w:color w:val="FF0000"/>
          <w:sz w:val="28"/>
          <w:szCs w:val="28"/>
        </w:rPr>
        <w:t>2020年9月22日-9月25日</w:t>
      </w:r>
      <w:r>
        <w:rPr>
          <w:rFonts w:hint="eastAsia" w:ascii="仿宋" w:hAnsi="仿宋" w:eastAsia="仿宋" w:cs="仿宋_GB2312"/>
          <w:color w:val="000000"/>
          <w:sz w:val="28"/>
          <w:szCs w:val="28"/>
        </w:rPr>
        <w:t>间进行补录。报名地区验证码见附件11。</w:t>
      </w:r>
    </w:p>
    <w:p>
      <w:pPr>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3.远程培训：项目办根据任务分解统一下发到各市（由各市统一分配市属学校名额）、高职及省直普通中专学校，参训教师网上报名之后，由培训基地向学员提供培训账号及其他相关资料。</w:t>
      </w:r>
    </w:p>
    <w:p>
      <w:pPr>
        <w:spacing w:line="5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4.参加培训</w:t>
      </w:r>
      <w:r>
        <w:rPr>
          <w:rFonts w:hint="eastAsia" w:ascii="仿宋" w:hAnsi="仿宋" w:eastAsia="仿宋" w:cs="仿宋_GB2312"/>
          <w:color w:val="000000"/>
          <w:sz w:val="28"/>
          <w:szCs w:val="28"/>
          <w:lang w:eastAsia="zh-CN"/>
        </w:rPr>
        <w:t>（</w:t>
      </w:r>
      <w:r>
        <w:rPr>
          <w:rFonts w:hint="eastAsia" w:ascii="仿宋" w:hAnsi="仿宋" w:eastAsia="仿宋" w:cs="仿宋_GB2312"/>
          <w:sz w:val="28"/>
          <w:szCs w:val="28"/>
        </w:rPr>
        <w:t>高职院校教师专项培训</w:t>
      </w:r>
      <w:r>
        <w:rPr>
          <w:rFonts w:hint="eastAsia" w:ascii="仿宋" w:hAnsi="仿宋" w:eastAsia="仿宋" w:cs="仿宋_GB2312"/>
          <w:sz w:val="28"/>
          <w:szCs w:val="28"/>
          <w:lang w:eastAsia="zh-CN"/>
        </w:rPr>
        <w:t>除外</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且考核合格的学员，由项目承担单位颁发教育部统一格式的培训结业证书，培训学时（学分）录入全国教师管理信息系统，作为教师参加培训、职称晋升的依据。</w:t>
      </w:r>
    </w:p>
    <w:p>
      <w:pPr>
        <w:spacing w:line="500" w:lineRule="exact"/>
        <w:ind w:firstLine="562" w:firstLineChars="200"/>
        <w:jc w:val="left"/>
        <w:rPr>
          <w:rFonts w:ascii="仿宋" w:hAnsi="仿宋" w:eastAsia="仿宋" w:cs="仿宋_GB2312"/>
          <w:color w:val="000033"/>
          <w:sz w:val="28"/>
          <w:szCs w:val="28"/>
        </w:rPr>
      </w:pPr>
      <w:r>
        <w:rPr>
          <w:rFonts w:hint="eastAsia" w:ascii="黑体" w:hAnsi="黑体" w:eastAsia="黑体" w:cs="仿宋_GB2312"/>
          <w:b/>
          <w:bCs/>
          <w:color w:val="000033"/>
          <w:sz w:val="28"/>
          <w:szCs w:val="28"/>
        </w:rPr>
        <w:t>五、联系方式</w:t>
      </w:r>
      <w:r>
        <w:rPr>
          <w:rFonts w:hint="eastAsia" w:ascii="仿宋" w:hAnsi="仿宋" w:eastAsia="仿宋" w:cs="仿宋_GB2312"/>
          <w:color w:val="000033"/>
          <w:sz w:val="28"/>
          <w:szCs w:val="28"/>
        </w:rPr>
        <w:br w:type="textWrapping"/>
      </w:r>
      <w:r>
        <w:rPr>
          <w:rFonts w:hint="eastAsia" w:ascii="仿宋" w:hAnsi="仿宋" w:eastAsia="仿宋" w:cs="仿宋_GB2312"/>
          <w:color w:val="000033"/>
          <w:sz w:val="28"/>
          <w:szCs w:val="28"/>
        </w:rPr>
        <w:t xml:space="preserve">    1.山西省职业教育师资培训项目办</w:t>
      </w:r>
    </w:p>
    <w:p>
      <w:pPr>
        <w:spacing w:line="500" w:lineRule="exact"/>
        <w:ind w:firstLine="560" w:firstLineChars="200"/>
        <w:jc w:val="left"/>
        <w:rPr>
          <w:rFonts w:ascii="仿宋" w:hAnsi="仿宋" w:eastAsia="仿宋" w:cs="仿宋_GB2312"/>
          <w:color w:val="000033"/>
          <w:sz w:val="28"/>
          <w:szCs w:val="28"/>
        </w:rPr>
      </w:pPr>
      <w:r>
        <w:rPr>
          <w:rFonts w:hint="eastAsia" w:ascii="仿宋" w:hAnsi="仿宋" w:eastAsia="仿宋" w:cs="仿宋_GB2312"/>
          <w:color w:val="000033"/>
          <w:sz w:val="28"/>
          <w:szCs w:val="28"/>
        </w:rPr>
        <w:t xml:space="preserve">联系人：赵老师   </w:t>
      </w:r>
      <w:r>
        <w:rPr>
          <w:rFonts w:ascii="仿宋" w:hAnsi="仿宋" w:eastAsia="仿宋" w:cs="仿宋_GB2312"/>
          <w:color w:val="000033"/>
          <w:sz w:val="28"/>
          <w:szCs w:val="28"/>
        </w:rPr>
        <w:t xml:space="preserve">     </w:t>
      </w:r>
      <w:r>
        <w:rPr>
          <w:rFonts w:hint="eastAsia" w:ascii="仿宋" w:hAnsi="仿宋" w:eastAsia="仿宋" w:cs="仿宋_GB2312"/>
          <w:color w:val="000033"/>
          <w:sz w:val="28"/>
          <w:szCs w:val="28"/>
        </w:rPr>
        <w:t xml:space="preserve">联系电话：0351-5604652   </w:t>
      </w:r>
    </w:p>
    <w:p>
      <w:pPr>
        <w:spacing w:line="500" w:lineRule="exact"/>
        <w:ind w:firstLine="560" w:firstLineChars="200"/>
        <w:jc w:val="left"/>
        <w:rPr>
          <w:rFonts w:ascii="仿宋" w:hAnsi="仿宋" w:eastAsia="仿宋" w:cs="仿宋_GB2312"/>
          <w:color w:val="000033"/>
          <w:sz w:val="28"/>
          <w:szCs w:val="28"/>
        </w:rPr>
      </w:pPr>
      <w:r>
        <w:rPr>
          <w:rFonts w:hint="eastAsia" w:ascii="仿宋" w:hAnsi="仿宋" w:eastAsia="仿宋" w:cs="仿宋_GB2312"/>
          <w:color w:val="000033"/>
          <w:sz w:val="28"/>
          <w:szCs w:val="28"/>
        </w:rPr>
        <w:t>邮  箱：</w:t>
      </w:r>
      <w:r>
        <w:fldChar w:fldCharType="begin"/>
      </w:r>
      <w:r>
        <w:instrText xml:space="preserve"> HYPERLINK "mailto:sxjkyzj@163.com" </w:instrText>
      </w:r>
      <w:r>
        <w:fldChar w:fldCharType="separate"/>
      </w:r>
      <w:r>
        <w:rPr>
          <w:rStyle w:val="7"/>
          <w:rFonts w:hint="eastAsia" w:ascii="仿宋" w:hAnsi="仿宋" w:eastAsia="仿宋" w:cs="仿宋_GB2312"/>
          <w:sz w:val="28"/>
          <w:szCs w:val="28"/>
        </w:rPr>
        <w:t>sxjkyzj@163.com</w:t>
      </w:r>
      <w:r>
        <w:rPr>
          <w:rStyle w:val="7"/>
          <w:rFonts w:hint="eastAsia" w:ascii="仿宋" w:hAnsi="仿宋" w:eastAsia="仿宋" w:cs="仿宋_GB2312"/>
          <w:sz w:val="28"/>
          <w:szCs w:val="28"/>
        </w:rPr>
        <w:fldChar w:fldCharType="end"/>
      </w:r>
    </w:p>
    <w:p>
      <w:pPr>
        <w:spacing w:line="500" w:lineRule="exact"/>
        <w:ind w:firstLine="560" w:firstLineChars="200"/>
        <w:jc w:val="left"/>
        <w:rPr>
          <w:rFonts w:ascii="仿宋" w:hAnsi="仿宋" w:eastAsia="仿宋" w:cs="仿宋_GB2312"/>
          <w:color w:val="000033"/>
          <w:sz w:val="28"/>
          <w:szCs w:val="28"/>
        </w:rPr>
      </w:pPr>
      <w:r>
        <w:rPr>
          <w:rFonts w:hint="eastAsia" w:ascii="仿宋" w:hAnsi="仿宋" w:eastAsia="仿宋" w:cs="仿宋_GB2312"/>
          <w:color w:val="000033"/>
          <w:sz w:val="28"/>
          <w:szCs w:val="28"/>
        </w:rPr>
        <w:t>山西省职业教育培训群：QQ：327881825</w:t>
      </w:r>
    </w:p>
    <w:p>
      <w:pPr>
        <w:spacing w:line="500" w:lineRule="exact"/>
        <w:ind w:firstLine="560" w:firstLineChars="200"/>
        <w:jc w:val="left"/>
        <w:rPr>
          <w:rFonts w:ascii="仿宋" w:hAnsi="仿宋" w:eastAsia="仿宋" w:cs="仿宋_GB2312"/>
          <w:color w:val="000033"/>
          <w:sz w:val="28"/>
          <w:szCs w:val="28"/>
        </w:rPr>
      </w:pPr>
      <w:r>
        <w:rPr>
          <w:rFonts w:hint="eastAsia" w:ascii="仿宋" w:hAnsi="仿宋" w:eastAsia="仿宋" w:cs="仿宋_GB2312"/>
          <w:color w:val="000033"/>
          <w:sz w:val="28"/>
          <w:szCs w:val="28"/>
        </w:rPr>
        <w:t>地  址：太原市解放路东头道巷9号（030009）</w:t>
      </w:r>
    </w:p>
    <w:p>
      <w:pPr>
        <w:spacing w:line="500" w:lineRule="exact"/>
        <w:ind w:firstLine="560" w:firstLineChars="200"/>
        <w:jc w:val="left"/>
        <w:rPr>
          <w:rFonts w:ascii="仿宋" w:hAnsi="仿宋" w:eastAsia="仿宋" w:cs="仿宋_GB2312"/>
          <w:color w:val="000033"/>
          <w:sz w:val="28"/>
          <w:szCs w:val="28"/>
        </w:rPr>
      </w:pPr>
      <w:r>
        <w:rPr>
          <w:rFonts w:hint="eastAsia" w:ascii="仿宋" w:hAnsi="仿宋" w:eastAsia="仿宋" w:cs="仿宋_GB2312"/>
          <w:color w:val="000033"/>
          <w:sz w:val="28"/>
          <w:szCs w:val="28"/>
        </w:rPr>
        <w:t>2.山西省教育厅教师工作处</w:t>
      </w:r>
    </w:p>
    <w:p>
      <w:pPr>
        <w:spacing w:line="500" w:lineRule="exact"/>
        <w:ind w:firstLine="560" w:firstLineChars="200"/>
        <w:jc w:val="left"/>
        <w:rPr>
          <w:rFonts w:ascii="仿宋" w:hAnsi="仿宋" w:eastAsia="仿宋" w:cs="仿宋_GB2312"/>
          <w:color w:val="000033"/>
          <w:sz w:val="28"/>
          <w:szCs w:val="28"/>
        </w:rPr>
      </w:pPr>
      <w:r>
        <w:rPr>
          <w:rFonts w:hint="eastAsia" w:ascii="仿宋" w:hAnsi="仿宋" w:eastAsia="仿宋" w:cs="仿宋_GB2312"/>
          <w:color w:val="000033"/>
          <w:sz w:val="28"/>
          <w:szCs w:val="28"/>
        </w:rPr>
        <w:t xml:space="preserve">联系人：李老师   </w:t>
      </w:r>
      <w:r>
        <w:rPr>
          <w:rFonts w:ascii="仿宋" w:hAnsi="仿宋" w:eastAsia="仿宋" w:cs="仿宋_GB2312"/>
          <w:color w:val="000033"/>
          <w:sz w:val="28"/>
          <w:szCs w:val="28"/>
        </w:rPr>
        <w:t xml:space="preserve">   </w:t>
      </w:r>
      <w:r>
        <w:rPr>
          <w:rFonts w:hint="eastAsia" w:ascii="仿宋" w:hAnsi="仿宋" w:eastAsia="仿宋" w:cs="仿宋_GB2312"/>
          <w:color w:val="000033"/>
          <w:sz w:val="28"/>
          <w:szCs w:val="28"/>
        </w:rPr>
        <w:t>联系电话：0351-7676630</w:t>
      </w:r>
    </w:p>
    <w:p>
      <w:pPr>
        <w:spacing w:line="500" w:lineRule="exact"/>
        <w:jc w:val="left"/>
        <w:rPr>
          <w:rFonts w:ascii="仿宋" w:hAnsi="仿宋" w:eastAsia="仿宋" w:cs="仿宋_GB2312"/>
          <w:color w:val="000033"/>
          <w:sz w:val="28"/>
          <w:szCs w:val="28"/>
        </w:rPr>
      </w:pPr>
    </w:p>
    <w:p>
      <w:pPr>
        <w:spacing w:line="500" w:lineRule="exact"/>
        <w:ind w:left="1750" w:leftChars="300" w:hanging="1120" w:hangingChars="400"/>
        <w:rPr>
          <w:rFonts w:ascii="仿宋" w:hAnsi="仿宋" w:eastAsia="仿宋" w:cs="仿宋_GB2312"/>
          <w:color w:val="000033"/>
          <w:sz w:val="28"/>
          <w:szCs w:val="28"/>
        </w:rPr>
      </w:pPr>
      <w:r>
        <w:rPr>
          <w:rFonts w:hint="eastAsia" w:ascii="仿宋" w:hAnsi="仿宋" w:eastAsia="仿宋" w:cs="仿宋_GB2312"/>
          <w:color w:val="000033"/>
          <w:sz w:val="28"/>
          <w:szCs w:val="28"/>
        </w:rPr>
        <w:t xml:space="preserve">附件: </w:t>
      </w:r>
      <w:r>
        <w:rPr>
          <w:rFonts w:hint="eastAsia" w:ascii="仿宋" w:hAnsi="仿宋" w:eastAsia="仿宋" w:cs="仿宋_GB2312"/>
          <w:kern w:val="0"/>
          <w:sz w:val="28"/>
          <w:szCs w:val="28"/>
        </w:rPr>
        <w:t>1.2020年度中等职业学校教师素质提高计划培训任务分解表（一）</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 xml:space="preserve">2.2020年度中等职业学校教师素质提高计划培训任务分 </w:t>
      </w:r>
      <w:r>
        <w:rPr>
          <w:rFonts w:ascii="仿宋" w:hAnsi="仿宋" w:eastAsia="仿宋" w:cs="仿宋_GB2312"/>
          <w:color w:val="000033"/>
          <w:sz w:val="28"/>
          <w:szCs w:val="28"/>
        </w:rPr>
        <w:t xml:space="preserve"> </w:t>
      </w:r>
      <w:r>
        <w:rPr>
          <w:rFonts w:hint="eastAsia" w:ascii="仿宋" w:hAnsi="仿宋" w:eastAsia="仿宋" w:cs="仿宋_GB2312"/>
          <w:color w:val="000033"/>
          <w:sz w:val="28"/>
          <w:szCs w:val="28"/>
        </w:rPr>
        <w:t>解表（二）</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 xml:space="preserve">3.2020年度高等职业院校教师素质提高计划培训任务分 </w:t>
      </w:r>
      <w:r>
        <w:rPr>
          <w:rFonts w:ascii="仿宋" w:hAnsi="仿宋" w:eastAsia="仿宋" w:cs="仿宋_GB2312"/>
          <w:color w:val="000033"/>
          <w:sz w:val="28"/>
          <w:szCs w:val="28"/>
        </w:rPr>
        <w:t xml:space="preserve"> </w:t>
      </w:r>
      <w:r>
        <w:rPr>
          <w:rFonts w:hint="eastAsia" w:ascii="仿宋" w:hAnsi="仿宋" w:eastAsia="仿宋" w:cs="仿宋_GB2312"/>
          <w:color w:val="000033"/>
          <w:sz w:val="28"/>
          <w:szCs w:val="28"/>
        </w:rPr>
        <w:t>解表（一）</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 xml:space="preserve">4.2020年度高等职业院校教师素质提高计划培训任务分 </w:t>
      </w:r>
      <w:r>
        <w:rPr>
          <w:rFonts w:ascii="仿宋" w:hAnsi="仿宋" w:eastAsia="仿宋" w:cs="仿宋_GB2312"/>
          <w:color w:val="000033"/>
          <w:sz w:val="28"/>
          <w:szCs w:val="28"/>
        </w:rPr>
        <w:t xml:space="preserve"> </w:t>
      </w:r>
      <w:r>
        <w:rPr>
          <w:rFonts w:hint="eastAsia" w:ascii="仿宋" w:hAnsi="仿宋" w:eastAsia="仿宋" w:cs="仿宋_GB2312"/>
          <w:color w:val="000033"/>
          <w:sz w:val="28"/>
          <w:szCs w:val="28"/>
        </w:rPr>
        <w:t>解表（二）</w:t>
      </w:r>
    </w:p>
    <w:p>
      <w:pPr>
        <w:spacing w:line="500" w:lineRule="exact"/>
        <w:ind w:left="1470" w:leftChars="700"/>
        <w:rPr>
          <w:rFonts w:ascii="仿宋" w:hAnsi="仿宋" w:eastAsia="仿宋" w:cs="仿宋_GB2312"/>
          <w:color w:val="000033"/>
          <w:sz w:val="28"/>
          <w:szCs w:val="28"/>
        </w:rPr>
      </w:pPr>
      <w:r>
        <w:rPr>
          <w:rFonts w:hint="eastAsia" w:ascii="仿宋" w:hAnsi="仿宋" w:eastAsia="仿宋" w:cs="仿宋_GB2312"/>
          <w:color w:val="000033"/>
          <w:sz w:val="28"/>
          <w:szCs w:val="28"/>
        </w:rPr>
        <w:t>5.“双师型”名师工作室建设单位</w:t>
      </w:r>
    </w:p>
    <w:p>
      <w:pPr>
        <w:spacing w:line="500" w:lineRule="exact"/>
        <w:ind w:left="1470" w:leftChars="700"/>
        <w:rPr>
          <w:rFonts w:ascii="仿宋" w:hAnsi="仿宋" w:eastAsia="仿宋" w:cs="仿宋_GB2312"/>
          <w:color w:val="000033"/>
          <w:sz w:val="28"/>
          <w:szCs w:val="28"/>
        </w:rPr>
      </w:pPr>
      <w:r>
        <w:rPr>
          <w:rFonts w:hint="eastAsia" w:ascii="仿宋" w:hAnsi="仿宋" w:eastAsia="仿宋" w:cs="仿宋_GB2312"/>
          <w:color w:val="000033"/>
          <w:sz w:val="28"/>
          <w:szCs w:val="28"/>
        </w:rPr>
        <w:t>6.“紧缺领域教师技艺技能传承创新平台”建设单位</w:t>
      </w:r>
    </w:p>
    <w:p>
      <w:pPr>
        <w:spacing w:line="500" w:lineRule="exact"/>
        <w:ind w:left="1470" w:leftChars="700"/>
        <w:rPr>
          <w:rFonts w:ascii="仿宋" w:hAnsi="仿宋" w:eastAsia="仿宋" w:cs="仿宋_GB2312"/>
          <w:color w:val="000033"/>
          <w:sz w:val="28"/>
          <w:szCs w:val="28"/>
        </w:rPr>
      </w:pPr>
      <w:r>
        <w:rPr>
          <w:rFonts w:hint="eastAsia" w:ascii="仿宋" w:hAnsi="仿宋" w:eastAsia="仿宋" w:cs="仿宋_GB2312"/>
          <w:color w:val="000033"/>
          <w:sz w:val="28"/>
          <w:szCs w:val="28"/>
        </w:rPr>
        <w:t>7.“职业教育教师教学创新团队”建设单位</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8.2020年度职业院校教师素质提高计划项目承担单位</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9.2020年度职业院校教师素质提高计划学员推荐表</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10.2020年度职业院校教师素质提高计划学员汇总表</w:t>
      </w:r>
    </w:p>
    <w:p>
      <w:pPr>
        <w:spacing w:line="500" w:lineRule="exact"/>
        <w:ind w:left="1750" w:leftChars="700" w:hanging="280" w:hangingChars="100"/>
        <w:rPr>
          <w:rFonts w:ascii="仿宋" w:hAnsi="仿宋" w:eastAsia="仿宋" w:cs="仿宋_GB2312"/>
          <w:color w:val="000033"/>
          <w:sz w:val="28"/>
          <w:szCs w:val="28"/>
        </w:rPr>
      </w:pPr>
      <w:r>
        <w:rPr>
          <w:rFonts w:hint="eastAsia" w:ascii="仿宋" w:hAnsi="仿宋" w:eastAsia="仿宋" w:cs="仿宋_GB2312"/>
          <w:color w:val="000033"/>
          <w:sz w:val="28"/>
          <w:szCs w:val="28"/>
        </w:rPr>
        <w:t>11.2020年度职业院校教师素质提高计划学员报名地区验证码</w:t>
      </w:r>
    </w:p>
    <w:p>
      <w:pPr>
        <w:spacing w:line="500" w:lineRule="exact"/>
        <w:ind w:firstLine="560" w:firstLineChars="200"/>
        <w:jc w:val="left"/>
        <w:rPr>
          <w:rFonts w:hint="eastAsia" w:ascii="仿宋" w:hAnsi="仿宋" w:eastAsia="仿宋" w:cs="仿宋_GB2312"/>
          <w:color w:val="000033"/>
          <w:sz w:val="28"/>
          <w:szCs w:val="28"/>
        </w:rPr>
      </w:pPr>
      <w:r>
        <w:rPr>
          <w:rFonts w:hint="eastAsia" w:ascii="仿宋" w:hAnsi="仿宋" w:eastAsia="仿宋" w:cs="仿宋_GB2312"/>
          <w:color w:val="000033"/>
          <w:sz w:val="28"/>
          <w:szCs w:val="28"/>
        </w:rPr>
        <w:t xml:space="preserve">                                   </w:t>
      </w:r>
    </w:p>
    <w:p>
      <w:pPr>
        <w:spacing w:line="500" w:lineRule="exact"/>
        <w:ind w:firstLine="5320" w:firstLineChars="1900"/>
        <w:jc w:val="left"/>
        <w:rPr>
          <w:rFonts w:ascii="仿宋" w:hAnsi="仿宋" w:eastAsia="仿宋" w:cs="仿宋_GB2312"/>
          <w:color w:val="000033"/>
          <w:sz w:val="28"/>
          <w:szCs w:val="28"/>
        </w:rPr>
      </w:pPr>
      <w:r>
        <w:rPr>
          <w:rFonts w:hint="eastAsia" w:ascii="仿宋" w:hAnsi="仿宋" w:eastAsia="仿宋" w:cs="仿宋_GB2312"/>
          <w:color w:val="000033"/>
          <w:sz w:val="28"/>
          <w:szCs w:val="28"/>
        </w:rPr>
        <w:t>山西省教育厅</w:t>
      </w:r>
    </w:p>
    <w:p>
      <w:pPr>
        <w:spacing w:line="500" w:lineRule="exact"/>
        <w:ind w:firstLine="560" w:firstLineChars="200"/>
        <w:jc w:val="left"/>
        <w:rPr>
          <w:rFonts w:ascii="仿宋" w:hAnsi="仿宋" w:eastAsia="仿宋" w:cs="仿宋_GB2312"/>
          <w:color w:val="FF0000"/>
          <w:sz w:val="28"/>
          <w:szCs w:val="28"/>
        </w:rPr>
      </w:pPr>
      <w:r>
        <w:rPr>
          <w:rFonts w:hint="eastAsia" w:ascii="仿宋" w:hAnsi="仿宋" w:eastAsia="仿宋" w:cs="仿宋_GB2312"/>
          <w:color w:val="000033"/>
          <w:sz w:val="28"/>
          <w:szCs w:val="28"/>
        </w:rPr>
        <w:t xml:space="preserve">                                </w:t>
      </w:r>
      <w:r>
        <w:rPr>
          <w:rFonts w:hint="eastAsia" w:ascii="仿宋" w:hAnsi="仿宋" w:eastAsia="仿宋" w:cs="仿宋_GB2312"/>
          <w:color w:val="000000" w:themeColor="text1"/>
          <w:sz w:val="28"/>
          <w:szCs w:val="28"/>
          <w14:textFill>
            <w14:solidFill>
              <w14:schemeClr w14:val="tx1"/>
            </w14:solidFill>
          </w14:textFill>
        </w:rPr>
        <w:t xml:space="preserve"> 2020年 </w:t>
      </w:r>
      <w:r>
        <w:rPr>
          <w:rFonts w:ascii="仿宋" w:hAnsi="仿宋" w:eastAsia="仿宋" w:cs="仿宋_GB2312"/>
          <w:color w:val="000000" w:themeColor="text1"/>
          <w:sz w:val="28"/>
          <w:szCs w:val="28"/>
          <w14:textFill>
            <w14:solidFill>
              <w14:schemeClr w14:val="tx1"/>
            </w14:solidFill>
          </w14:textFill>
        </w:rPr>
        <w:t xml:space="preserve"> </w:t>
      </w:r>
      <w:r>
        <w:rPr>
          <w:rFonts w:hint="eastAsia" w:ascii="仿宋" w:hAnsi="仿宋" w:eastAsia="仿宋" w:cs="仿宋_GB2312"/>
          <w:color w:val="000000" w:themeColor="text1"/>
          <w:sz w:val="28"/>
          <w:szCs w:val="28"/>
          <w14:textFill>
            <w14:solidFill>
              <w14:schemeClr w14:val="tx1"/>
            </w14:solidFill>
          </w14:textFill>
        </w:rPr>
        <w:t xml:space="preserve">月 </w:t>
      </w:r>
      <w:r>
        <w:rPr>
          <w:rFonts w:ascii="仿宋" w:hAnsi="仿宋" w:eastAsia="仿宋" w:cs="仿宋_GB2312"/>
          <w:color w:val="000000" w:themeColor="text1"/>
          <w:sz w:val="28"/>
          <w:szCs w:val="28"/>
          <w14:textFill>
            <w14:solidFill>
              <w14:schemeClr w14:val="tx1"/>
            </w14:solidFill>
          </w14:textFill>
        </w:rPr>
        <w:t xml:space="preserve"> </w:t>
      </w:r>
      <w:r>
        <w:rPr>
          <w:rFonts w:hint="eastAsia" w:ascii="仿宋" w:hAnsi="仿宋" w:eastAsia="仿宋" w:cs="仿宋_GB2312"/>
          <w:color w:val="000000" w:themeColor="text1"/>
          <w:sz w:val="28"/>
          <w:szCs w:val="28"/>
          <w14:textFill>
            <w14:solidFill>
              <w14:schemeClr w14:val="tx1"/>
            </w14:solidFill>
          </w14:textFill>
        </w:rPr>
        <w:t>日</w:t>
      </w:r>
    </w:p>
    <w:p>
      <w:pPr>
        <w:rPr>
          <w:rFonts w:ascii="仿宋_GB2312" w:hAnsi="宋体" w:eastAsia="仿宋_GB2312"/>
          <w:color w:val="000033"/>
          <w:sz w:val="32"/>
          <w:szCs w:val="32"/>
        </w:rPr>
        <w:sectPr>
          <w:pgSz w:w="11906" w:h="16838"/>
          <w:pgMar w:top="1440" w:right="1800" w:bottom="1440" w:left="1800" w:header="851" w:footer="992" w:gutter="0"/>
          <w:cols w:space="425" w:num="1"/>
          <w:docGrid w:type="lines" w:linePitch="312" w:charSpace="0"/>
        </w:sectPr>
      </w:pPr>
    </w:p>
    <w:p>
      <w:pPr>
        <w:rPr>
          <w:kern w:val="0"/>
          <w:sz w:val="28"/>
          <w:szCs w:val="28"/>
        </w:rPr>
      </w:pPr>
      <w:r>
        <w:rPr>
          <w:rFonts w:hint="eastAsia"/>
          <w:kern w:val="0"/>
          <w:sz w:val="28"/>
          <w:szCs w:val="28"/>
        </w:rPr>
        <w:t>附件1</w:t>
      </w:r>
    </w:p>
    <w:p>
      <w:pPr>
        <w:jc w:val="center"/>
      </w:pPr>
      <w:r>
        <w:rPr>
          <w:b/>
          <w:bCs/>
          <w:kern w:val="0"/>
          <w:sz w:val="32"/>
          <w:szCs w:val="32"/>
        </w:rPr>
        <w:t>20</w:t>
      </w:r>
      <w:r>
        <w:rPr>
          <w:rFonts w:hint="eastAsia"/>
          <w:b/>
          <w:bCs/>
          <w:kern w:val="0"/>
          <w:sz w:val="32"/>
          <w:szCs w:val="32"/>
        </w:rPr>
        <w:t>20</w:t>
      </w:r>
      <w:r>
        <w:rPr>
          <w:rFonts w:hAnsi="宋体"/>
          <w:b/>
          <w:bCs/>
          <w:kern w:val="0"/>
          <w:sz w:val="32"/>
          <w:szCs w:val="32"/>
        </w:rPr>
        <w:t>年度中等职业学校教师</w:t>
      </w:r>
      <w:r>
        <w:rPr>
          <w:rFonts w:hint="eastAsia" w:hAnsi="宋体"/>
          <w:b/>
          <w:bCs/>
          <w:kern w:val="0"/>
          <w:sz w:val="32"/>
          <w:szCs w:val="32"/>
        </w:rPr>
        <w:t>素质提高计划</w:t>
      </w:r>
      <w:r>
        <w:rPr>
          <w:rFonts w:hAnsi="宋体"/>
          <w:b/>
          <w:bCs/>
          <w:kern w:val="0"/>
          <w:sz w:val="32"/>
          <w:szCs w:val="32"/>
        </w:rPr>
        <w:t>培训任务分解表</w:t>
      </w:r>
      <w:r>
        <w:rPr>
          <w:rFonts w:hint="eastAsia" w:hAnsi="宋体"/>
          <w:b/>
          <w:bCs/>
          <w:kern w:val="0"/>
          <w:sz w:val="32"/>
          <w:szCs w:val="32"/>
        </w:rPr>
        <w:t>（一）</w:t>
      </w:r>
    </w:p>
    <w:tbl>
      <w:tblPr>
        <w:tblStyle w:val="4"/>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2425"/>
        <w:gridCol w:w="425"/>
        <w:gridCol w:w="425"/>
        <w:gridCol w:w="425"/>
        <w:gridCol w:w="426"/>
        <w:gridCol w:w="425"/>
        <w:gridCol w:w="425"/>
        <w:gridCol w:w="425"/>
        <w:gridCol w:w="426"/>
        <w:gridCol w:w="488"/>
        <w:gridCol w:w="362"/>
        <w:gridCol w:w="425"/>
        <w:gridCol w:w="426"/>
        <w:gridCol w:w="472"/>
        <w:gridCol w:w="473"/>
        <w:gridCol w:w="745"/>
        <w:gridCol w:w="491"/>
        <w:gridCol w:w="492"/>
        <w:gridCol w:w="435"/>
        <w:gridCol w:w="519"/>
        <w:gridCol w:w="520"/>
        <w:gridCol w:w="520"/>
        <w:gridCol w:w="463"/>
        <w:gridCol w:w="492"/>
        <w:gridCol w:w="463"/>
        <w:gridCol w:w="520"/>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blHeader/>
          <w:jc w:val="center"/>
        </w:trPr>
        <w:tc>
          <w:tcPr>
            <w:tcW w:w="2841" w:type="dxa"/>
            <w:gridSpan w:val="2"/>
            <w:vMerge w:val="restart"/>
            <w:tcBorders>
              <w:tl2br w:val="nil"/>
              <w:tr2bl w:val="nil"/>
            </w:tcBorders>
            <w:vAlign w:val="center"/>
          </w:tcPr>
          <w:p>
            <w:pPr>
              <w:widowControl/>
              <w:adjustRightInd w:val="0"/>
              <w:snapToGrid w:val="0"/>
              <w:jc w:val="center"/>
              <w:rPr>
                <w:rFonts w:ascii="仿宋" w:hAnsi="仿宋" w:eastAsia="仿宋" w:cs="宋体"/>
                <w:b/>
                <w:kern w:val="0"/>
                <w:sz w:val="20"/>
                <w:szCs w:val="20"/>
              </w:rPr>
            </w:pPr>
            <w:r>
              <w:rPr>
                <w:rFonts w:hint="eastAsia" w:ascii="仿宋" w:hAnsi="仿宋" w:eastAsia="仿宋" w:cs="宋体"/>
                <w:b/>
                <w:kern w:val="0"/>
                <w:sz w:val="20"/>
                <w:szCs w:val="20"/>
              </w:rPr>
              <w:t>地市（学校）</w:t>
            </w:r>
          </w:p>
        </w:tc>
        <w:tc>
          <w:tcPr>
            <w:tcW w:w="6793" w:type="dxa"/>
            <w:gridSpan w:val="15"/>
            <w:tcBorders>
              <w:tl2br w:val="nil"/>
              <w:tr2bl w:val="nil"/>
            </w:tcBorders>
            <w:vAlign w:val="center"/>
          </w:tcPr>
          <w:p>
            <w:pPr>
              <w:widowControl/>
              <w:adjustRightInd w:val="0"/>
              <w:snapToGrid w:val="0"/>
              <w:jc w:val="center"/>
              <w:rPr>
                <w:rFonts w:ascii="仿宋" w:hAnsi="仿宋" w:eastAsia="仿宋"/>
                <w:b/>
                <w:color w:val="000000"/>
                <w:kern w:val="0"/>
                <w:sz w:val="20"/>
                <w:szCs w:val="20"/>
              </w:rPr>
            </w:pPr>
            <w:r>
              <w:rPr>
                <w:rFonts w:ascii="仿宋" w:hAnsi="仿宋" w:eastAsia="仿宋"/>
                <w:b/>
                <w:color w:val="000000"/>
                <w:kern w:val="0"/>
                <w:sz w:val="20"/>
                <w:szCs w:val="20"/>
              </w:rPr>
              <w:t>专业带头人领军</w:t>
            </w:r>
          </w:p>
          <w:p>
            <w:pPr>
              <w:widowControl/>
              <w:adjustRightInd w:val="0"/>
              <w:snapToGrid w:val="0"/>
              <w:jc w:val="center"/>
              <w:rPr>
                <w:rFonts w:ascii="仿宋" w:hAnsi="仿宋" w:eastAsia="仿宋"/>
                <w:b/>
                <w:color w:val="000000"/>
                <w:kern w:val="0"/>
                <w:sz w:val="20"/>
                <w:szCs w:val="20"/>
              </w:rPr>
            </w:pPr>
            <w:r>
              <w:rPr>
                <w:rFonts w:ascii="仿宋" w:hAnsi="仿宋" w:eastAsia="仿宋"/>
                <w:b/>
                <w:color w:val="000000"/>
                <w:kern w:val="0"/>
                <w:sz w:val="20"/>
                <w:szCs w:val="20"/>
              </w:rPr>
              <w:t>能力研修</w:t>
            </w:r>
          </w:p>
        </w:tc>
        <w:tc>
          <w:tcPr>
            <w:tcW w:w="5387" w:type="dxa"/>
            <w:gridSpan w:val="11"/>
            <w:tcBorders>
              <w:tl2br w:val="nil"/>
              <w:tr2bl w:val="nil"/>
            </w:tcBorders>
            <w:vAlign w:val="center"/>
          </w:tcPr>
          <w:p>
            <w:pPr>
              <w:widowControl/>
              <w:adjustRightInd w:val="0"/>
              <w:snapToGrid w:val="0"/>
              <w:jc w:val="center"/>
              <w:rPr>
                <w:rFonts w:ascii="仿宋" w:hAnsi="仿宋" w:eastAsia="仿宋"/>
                <w:b/>
                <w:color w:val="000000"/>
                <w:kern w:val="0"/>
                <w:sz w:val="20"/>
                <w:szCs w:val="20"/>
              </w:rPr>
            </w:pPr>
            <w:r>
              <w:rPr>
                <w:rFonts w:ascii="仿宋" w:hAnsi="仿宋" w:eastAsia="仿宋"/>
                <w:b/>
                <w:color w:val="000000"/>
                <w:kern w:val="0"/>
                <w:sz w:val="20"/>
                <w:szCs w:val="20"/>
              </w:rPr>
              <w:t>“双师型”教师专业</w:t>
            </w:r>
          </w:p>
          <w:p>
            <w:pPr>
              <w:widowControl/>
              <w:adjustRightInd w:val="0"/>
              <w:snapToGrid w:val="0"/>
              <w:jc w:val="center"/>
              <w:rPr>
                <w:rFonts w:ascii="仿宋" w:hAnsi="仿宋" w:eastAsia="仿宋"/>
                <w:b/>
                <w:color w:val="000000"/>
                <w:kern w:val="0"/>
                <w:sz w:val="20"/>
                <w:szCs w:val="20"/>
              </w:rPr>
            </w:pPr>
            <w:r>
              <w:rPr>
                <w:rFonts w:ascii="仿宋" w:hAnsi="仿宋" w:eastAsia="仿宋"/>
                <w:b/>
                <w:color w:val="000000"/>
                <w:kern w:val="0"/>
                <w:sz w:val="20"/>
                <w:szCs w:val="20"/>
              </w:rPr>
              <w:t>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2841" w:type="dxa"/>
            <w:gridSpan w:val="2"/>
            <w:vMerge w:val="continue"/>
            <w:tcBorders>
              <w:tl2br w:val="nil"/>
              <w:tr2bl w:val="nil"/>
            </w:tcBorders>
            <w:vAlign w:val="center"/>
          </w:tcPr>
          <w:p>
            <w:pPr>
              <w:widowControl/>
              <w:adjustRightInd w:val="0"/>
              <w:snapToGrid w:val="0"/>
              <w:jc w:val="center"/>
              <w:rPr>
                <w:rFonts w:ascii="仿宋" w:hAnsi="仿宋" w:eastAsia="仿宋" w:cs="宋体"/>
                <w:bCs/>
                <w:kern w:val="0"/>
                <w:sz w:val="20"/>
                <w:szCs w:val="20"/>
              </w:rPr>
            </w:pPr>
          </w:p>
        </w:tc>
        <w:tc>
          <w:tcPr>
            <w:tcW w:w="1701" w:type="dxa"/>
            <w:gridSpan w:val="4"/>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color w:val="000000"/>
                <w:kern w:val="0"/>
                <w:sz w:val="20"/>
                <w:szCs w:val="20"/>
              </w:rPr>
              <w:t>文化艺术类</w:t>
            </w:r>
          </w:p>
        </w:tc>
        <w:tc>
          <w:tcPr>
            <w:tcW w:w="1701" w:type="dxa"/>
            <w:gridSpan w:val="4"/>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color w:val="000000"/>
                <w:kern w:val="0"/>
                <w:sz w:val="20"/>
                <w:szCs w:val="20"/>
              </w:rPr>
              <w:t>财经商贸类</w:t>
            </w:r>
          </w:p>
        </w:tc>
        <w:tc>
          <w:tcPr>
            <w:tcW w:w="1701" w:type="dxa"/>
            <w:gridSpan w:val="4"/>
            <w:tcBorders>
              <w:tl2br w:val="nil"/>
              <w:tr2bl w:val="nil"/>
            </w:tcBorders>
            <w:vAlign w:val="center"/>
          </w:tcPr>
          <w:p>
            <w:pPr>
              <w:widowControl/>
              <w:adjustRightInd w:val="0"/>
              <w:snapToGrid w:val="0"/>
              <w:jc w:val="center"/>
              <w:rPr>
                <w:rFonts w:ascii="仿宋" w:hAnsi="仿宋" w:eastAsia="仿宋" w:cs="宋体"/>
                <w:bCs/>
                <w:kern w:val="0"/>
                <w:sz w:val="20"/>
                <w:szCs w:val="20"/>
              </w:rPr>
            </w:pPr>
            <w:r>
              <w:rPr>
                <w:rFonts w:hint="eastAsia" w:ascii="仿宋" w:hAnsi="仿宋" w:eastAsia="仿宋"/>
                <w:bCs/>
                <w:color w:val="000000"/>
                <w:kern w:val="0"/>
                <w:sz w:val="20"/>
                <w:szCs w:val="20"/>
              </w:rPr>
              <w:t>加工制造类</w:t>
            </w:r>
          </w:p>
        </w:tc>
        <w:tc>
          <w:tcPr>
            <w:tcW w:w="1690" w:type="dxa"/>
            <w:gridSpan w:val="3"/>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color w:val="000000"/>
                <w:kern w:val="0"/>
                <w:sz w:val="20"/>
                <w:szCs w:val="20"/>
              </w:rPr>
              <w:t>交通运输类</w:t>
            </w:r>
          </w:p>
        </w:tc>
        <w:tc>
          <w:tcPr>
            <w:tcW w:w="1418" w:type="dxa"/>
            <w:gridSpan w:val="3"/>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旅游服务类</w:t>
            </w:r>
          </w:p>
        </w:tc>
        <w:tc>
          <w:tcPr>
            <w:tcW w:w="1559" w:type="dxa"/>
            <w:gridSpan w:val="3"/>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信息技术类</w:t>
            </w:r>
          </w:p>
        </w:tc>
        <w:tc>
          <w:tcPr>
            <w:tcW w:w="1418" w:type="dxa"/>
            <w:gridSpan w:val="3"/>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医药卫生类</w:t>
            </w:r>
          </w:p>
        </w:tc>
        <w:tc>
          <w:tcPr>
            <w:tcW w:w="992" w:type="dxa"/>
            <w:gridSpan w:val="2"/>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color w:val="000000"/>
                <w:kern w:val="0"/>
                <w:sz w:val="20"/>
                <w:szCs w:val="20"/>
              </w:rPr>
              <w:t>加工制造类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blHeader/>
          <w:jc w:val="center"/>
        </w:trPr>
        <w:tc>
          <w:tcPr>
            <w:tcW w:w="2841" w:type="dxa"/>
            <w:gridSpan w:val="2"/>
            <w:vMerge w:val="continue"/>
            <w:tcBorders>
              <w:tl2br w:val="nil"/>
              <w:tr2bl w:val="nil"/>
            </w:tcBorders>
            <w:vAlign w:val="center"/>
          </w:tcPr>
          <w:p>
            <w:pPr>
              <w:widowControl/>
              <w:adjustRightInd w:val="0"/>
              <w:snapToGrid w:val="0"/>
              <w:jc w:val="center"/>
              <w:rPr>
                <w:rFonts w:ascii="仿宋" w:hAnsi="仿宋" w:eastAsia="仿宋" w:cs="宋体"/>
                <w:bCs/>
                <w:kern w:val="0"/>
                <w:sz w:val="20"/>
                <w:szCs w:val="20"/>
              </w:rPr>
            </w:pP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cs="仿宋"/>
                <w:bCs/>
                <w:color w:val="000000"/>
                <w:kern w:val="0"/>
                <w:sz w:val="20"/>
                <w:szCs w:val="20"/>
              </w:rPr>
              <w:t>社会文化艺术</w:t>
            </w: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cs="仿宋"/>
                <w:bCs/>
                <w:sz w:val="20"/>
                <w:szCs w:val="20"/>
              </w:rPr>
              <w:t>音乐</w:t>
            </w: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cs="仿宋"/>
                <w:bCs/>
                <w:sz w:val="20"/>
                <w:szCs w:val="20"/>
              </w:rPr>
              <w:t>美术设计与制作</w:t>
            </w:r>
          </w:p>
        </w:tc>
        <w:tc>
          <w:tcPr>
            <w:tcW w:w="426"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cs="仿宋"/>
                <w:bCs/>
                <w:sz w:val="20"/>
                <w:szCs w:val="20"/>
              </w:rPr>
              <w:t>工艺美术</w:t>
            </w: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会计</w:t>
            </w: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电子商务</w:t>
            </w: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会计电算化</w:t>
            </w:r>
          </w:p>
        </w:tc>
        <w:tc>
          <w:tcPr>
            <w:tcW w:w="426"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物流服务与管理</w:t>
            </w:r>
          </w:p>
        </w:tc>
        <w:tc>
          <w:tcPr>
            <w:tcW w:w="488"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机电技术应用</w:t>
            </w:r>
          </w:p>
        </w:tc>
        <w:tc>
          <w:tcPr>
            <w:tcW w:w="362"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数控技术应用</w:t>
            </w:r>
          </w:p>
        </w:tc>
        <w:tc>
          <w:tcPr>
            <w:tcW w:w="42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工业机器人应用技术</w:t>
            </w:r>
          </w:p>
        </w:tc>
        <w:tc>
          <w:tcPr>
            <w:tcW w:w="426"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机械加工技术</w:t>
            </w:r>
          </w:p>
        </w:tc>
        <w:tc>
          <w:tcPr>
            <w:tcW w:w="472"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汽车运用与维修</w:t>
            </w:r>
          </w:p>
        </w:tc>
        <w:tc>
          <w:tcPr>
            <w:tcW w:w="473"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城市轨道交通运营管理</w:t>
            </w:r>
          </w:p>
        </w:tc>
        <w:tc>
          <w:tcPr>
            <w:tcW w:w="745" w:type="dxa"/>
            <w:tcBorders>
              <w:tl2br w:val="nil"/>
              <w:tr2bl w:val="nil"/>
            </w:tcBorders>
            <w:vAlign w:val="center"/>
          </w:tcPr>
          <w:p>
            <w:pPr>
              <w:widowControl/>
              <w:adjustRightInd w:val="0"/>
              <w:snapToGrid w:val="0"/>
              <w:jc w:val="center"/>
              <w:rPr>
                <w:rFonts w:ascii="仿宋" w:hAnsi="仿宋" w:eastAsia="仿宋" w:cs="仿宋_GB2312"/>
                <w:bCs/>
                <w:color w:val="000000"/>
                <w:kern w:val="0"/>
                <w:sz w:val="20"/>
                <w:szCs w:val="20"/>
                <w:lang w:bidi="ar"/>
              </w:rPr>
            </w:pPr>
            <w:r>
              <w:rPr>
                <w:rFonts w:hint="eastAsia" w:ascii="仿宋" w:hAnsi="仿宋" w:eastAsia="仿宋"/>
                <w:bCs/>
                <w:color w:val="000000"/>
                <w:kern w:val="0"/>
                <w:sz w:val="20"/>
                <w:szCs w:val="20"/>
              </w:rPr>
              <w:t>城市轨道交通车辆运用与检修</w:t>
            </w:r>
          </w:p>
        </w:tc>
        <w:tc>
          <w:tcPr>
            <w:tcW w:w="491"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旅游服务与管理</w:t>
            </w:r>
          </w:p>
        </w:tc>
        <w:tc>
          <w:tcPr>
            <w:tcW w:w="492"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高星级饭店运营与管理</w:t>
            </w:r>
          </w:p>
        </w:tc>
        <w:tc>
          <w:tcPr>
            <w:tcW w:w="435"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中餐烹饪</w:t>
            </w:r>
          </w:p>
        </w:tc>
        <w:tc>
          <w:tcPr>
            <w:tcW w:w="519"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计算机应用</w:t>
            </w:r>
          </w:p>
        </w:tc>
        <w:tc>
          <w:tcPr>
            <w:tcW w:w="520"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计算机平面设计</w:t>
            </w:r>
          </w:p>
        </w:tc>
        <w:tc>
          <w:tcPr>
            <w:tcW w:w="520"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计算机网络技术</w:t>
            </w:r>
          </w:p>
        </w:tc>
        <w:tc>
          <w:tcPr>
            <w:tcW w:w="463"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护理</w:t>
            </w:r>
          </w:p>
        </w:tc>
        <w:tc>
          <w:tcPr>
            <w:tcW w:w="492"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药剂</w:t>
            </w:r>
          </w:p>
        </w:tc>
        <w:tc>
          <w:tcPr>
            <w:tcW w:w="463"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kern w:val="0"/>
                <w:sz w:val="20"/>
                <w:szCs w:val="20"/>
              </w:rPr>
              <w:t>中医</w:t>
            </w:r>
          </w:p>
        </w:tc>
        <w:tc>
          <w:tcPr>
            <w:tcW w:w="520"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color w:val="000000"/>
                <w:kern w:val="0"/>
                <w:sz w:val="20"/>
                <w:szCs w:val="20"/>
              </w:rPr>
              <w:t>机电技术应用</w:t>
            </w:r>
          </w:p>
        </w:tc>
        <w:tc>
          <w:tcPr>
            <w:tcW w:w="472" w:type="dxa"/>
            <w:tcBorders>
              <w:tl2br w:val="nil"/>
              <w:tr2bl w:val="nil"/>
            </w:tcBorders>
            <w:vAlign w:val="center"/>
          </w:tcPr>
          <w:p>
            <w:pPr>
              <w:widowControl/>
              <w:adjustRightInd w:val="0"/>
              <w:snapToGrid w:val="0"/>
              <w:jc w:val="center"/>
              <w:rPr>
                <w:rFonts w:ascii="仿宋" w:hAnsi="仿宋" w:eastAsia="仿宋"/>
                <w:bCs/>
                <w:color w:val="000000"/>
                <w:kern w:val="0"/>
                <w:sz w:val="20"/>
                <w:szCs w:val="20"/>
              </w:rPr>
            </w:pPr>
            <w:r>
              <w:rPr>
                <w:rFonts w:hint="eastAsia" w:ascii="仿宋" w:hAnsi="仿宋" w:eastAsia="仿宋"/>
                <w:bCs/>
                <w:color w:val="000000"/>
                <w:kern w:val="0"/>
                <w:sz w:val="20"/>
                <w:szCs w:val="20"/>
              </w:rPr>
              <w:t>焊接技术应用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restart"/>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省直</w:t>
            </w: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山西艺术职业学院附属中等艺术学校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山西广播电影电视学校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山西省贸易学校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山西省工业管理学校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山西省农业机械化学校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山西省商务学校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山西省中医学校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山西省铁路工程学校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太原铁路机械学校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6"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425"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华北机电学校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太原市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大同市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阳泉市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晋中市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长治市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晋城市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临汾市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吕梁市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运城市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忻州市</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小计</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7</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6</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5</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9</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48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 w:val="16"/>
                <w:szCs w:val="16"/>
              </w:rPr>
            </w:pPr>
            <w:r>
              <w:rPr>
                <w:rFonts w:hint="eastAsia" w:ascii="微软雅黑" w:hAnsi="微软雅黑" w:eastAsia="微软雅黑" w:cs="微软雅黑"/>
                <w:color w:val="000000"/>
                <w:kern w:val="0"/>
                <w:szCs w:val="21"/>
              </w:rPr>
              <w:t>11</w:t>
            </w:r>
          </w:p>
        </w:tc>
        <w:tc>
          <w:tcPr>
            <w:tcW w:w="36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42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426"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23</w:t>
            </w:r>
          </w:p>
        </w:tc>
        <w:tc>
          <w:tcPr>
            <w:tcW w:w="473"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745"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91"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14</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435"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51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12</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8</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492"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463"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520"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472"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1"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合计</w:t>
            </w:r>
          </w:p>
        </w:tc>
        <w:tc>
          <w:tcPr>
            <w:tcW w:w="1701" w:type="dxa"/>
            <w:gridSpan w:val="4"/>
            <w:tcBorders>
              <w:tl2br w:val="nil"/>
              <w:tr2bl w:val="nil"/>
            </w:tcBorders>
            <w:vAlign w:val="center"/>
          </w:tcPr>
          <w:p>
            <w:pPr>
              <w:widowControl/>
              <w:adjustRightInd w:val="0"/>
              <w:snapToGrid w:val="0"/>
              <w:jc w:val="center"/>
              <w:rPr>
                <w:rFonts w:ascii="微软雅黑" w:hAnsi="微软雅黑" w:eastAsia="微软雅黑" w:cs="微软雅黑"/>
              </w:rPr>
            </w:pPr>
            <w:r>
              <w:rPr>
                <w:rFonts w:hint="eastAsia" w:ascii="微软雅黑" w:hAnsi="微软雅黑" w:eastAsia="微软雅黑" w:cs="微软雅黑"/>
              </w:rPr>
              <w:t>25</w:t>
            </w:r>
          </w:p>
        </w:tc>
        <w:tc>
          <w:tcPr>
            <w:tcW w:w="1701" w:type="dxa"/>
            <w:gridSpan w:val="4"/>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701" w:type="dxa"/>
            <w:gridSpan w:val="4"/>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690" w:type="dxa"/>
            <w:gridSpan w:val="3"/>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418" w:type="dxa"/>
            <w:gridSpan w:val="3"/>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1559" w:type="dxa"/>
            <w:gridSpan w:val="3"/>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1418" w:type="dxa"/>
            <w:gridSpan w:val="3"/>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992" w:type="dxa"/>
            <w:gridSpan w:val="2"/>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bl>
    <w:p>
      <w:pPr>
        <w:rPr>
          <w:kern w:val="0"/>
          <w:sz w:val="28"/>
          <w:szCs w:val="28"/>
        </w:rPr>
      </w:pPr>
      <w:r>
        <w:rPr>
          <w:rFonts w:hint="eastAsia"/>
          <w:kern w:val="0"/>
          <w:sz w:val="28"/>
          <w:szCs w:val="28"/>
        </w:rPr>
        <w:t>附件2</w:t>
      </w:r>
    </w:p>
    <w:p>
      <w:pPr>
        <w:jc w:val="center"/>
      </w:pPr>
      <w:r>
        <w:rPr>
          <w:b/>
          <w:bCs/>
          <w:kern w:val="0"/>
          <w:sz w:val="32"/>
          <w:szCs w:val="32"/>
        </w:rPr>
        <w:t>20</w:t>
      </w:r>
      <w:r>
        <w:rPr>
          <w:rFonts w:hint="eastAsia"/>
          <w:b/>
          <w:bCs/>
          <w:kern w:val="0"/>
          <w:sz w:val="32"/>
          <w:szCs w:val="32"/>
        </w:rPr>
        <w:t>20</w:t>
      </w:r>
      <w:r>
        <w:rPr>
          <w:rFonts w:hAnsi="宋体"/>
          <w:b/>
          <w:bCs/>
          <w:kern w:val="0"/>
          <w:sz w:val="32"/>
          <w:szCs w:val="32"/>
        </w:rPr>
        <w:t>年度中等职业学校教师</w:t>
      </w:r>
      <w:r>
        <w:rPr>
          <w:rFonts w:hint="eastAsia" w:hAnsi="宋体"/>
          <w:b/>
          <w:bCs/>
          <w:kern w:val="0"/>
          <w:sz w:val="32"/>
          <w:szCs w:val="32"/>
        </w:rPr>
        <w:t>素质提高计划</w:t>
      </w:r>
      <w:r>
        <w:rPr>
          <w:rFonts w:hAnsi="宋体"/>
          <w:b/>
          <w:bCs/>
          <w:kern w:val="0"/>
          <w:sz w:val="32"/>
          <w:szCs w:val="32"/>
        </w:rPr>
        <w:t>培训任务分解表</w:t>
      </w:r>
      <w:r>
        <w:rPr>
          <w:rFonts w:hint="eastAsia" w:hAnsi="宋体"/>
          <w:b/>
          <w:bCs/>
          <w:kern w:val="0"/>
          <w:sz w:val="32"/>
          <w:szCs w:val="32"/>
        </w:rPr>
        <w:t>（二）</w:t>
      </w:r>
    </w:p>
    <w:tbl>
      <w:tblPr>
        <w:tblStyle w:val="4"/>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2838"/>
        <w:gridCol w:w="1417"/>
        <w:gridCol w:w="1418"/>
        <w:gridCol w:w="1417"/>
        <w:gridCol w:w="638"/>
        <w:gridCol w:w="638"/>
        <w:gridCol w:w="709"/>
        <w:gridCol w:w="709"/>
        <w:gridCol w:w="567"/>
        <w:gridCol w:w="567"/>
        <w:gridCol w:w="709"/>
        <w:gridCol w:w="638"/>
        <w:gridCol w:w="63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blHeader/>
          <w:jc w:val="center"/>
        </w:trPr>
        <w:tc>
          <w:tcPr>
            <w:tcW w:w="3255" w:type="dxa"/>
            <w:gridSpan w:val="2"/>
            <w:vMerge w:val="restart"/>
            <w:tcBorders>
              <w:tl2br w:val="nil"/>
              <w:tr2bl w:val="nil"/>
            </w:tcBorders>
            <w:vAlign w:val="center"/>
          </w:tcPr>
          <w:p>
            <w:pPr>
              <w:widowControl/>
              <w:adjustRightInd w:val="0"/>
              <w:snapToGrid w:val="0"/>
              <w:jc w:val="center"/>
              <w:rPr>
                <w:rFonts w:ascii="仿宋" w:hAnsi="仿宋" w:eastAsia="仿宋" w:cs="宋体"/>
                <w:b/>
                <w:kern w:val="0"/>
                <w:sz w:val="20"/>
                <w:szCs w:val="20"/>
              </w:rPr>
            </w:pPr>
            <w:r>
              <w:rPr>
                <w:rFonts w:hint="eastAsia" w:ascii="仿宋" w:hAnsi="仿宋" w:eastAsia="仿宋" w:cs="宋体"/>
                <w:b/>
                <w:kern w:val="0"/>
                <w:sz w:val="20"/>
                <w:szCs w:val="20"/>
              </w:rPr>
              <w:t>地市（学校）</w:t>
            </w:r>
          </w:p>
        </w:tc>
        <w:tc>
          <w:tcPr>
            <w:tcW w:w="1417" w:type="dxa"/>
            <w:tcBorders>
              <w:tl2br w:val="nil"/>
              <w:tr2bl w:val="nil"/>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优秀青年教师跟岗访学</w:t>
            </w:r>
          </w:p>
        </w:tc>
        <w:tc>
          <w:tcPr>
            <w:tcW w:w="1418" w:type="dxa"/>
            <w:tcBorders>
              <w:tl2br w:val="nil"/>
              <w:tr2bl w:val="nil"/>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思政教学能力提升研修</w:t>
            </w:r>
          </w:p>
        </w:tc>
        <w:tc>
          <w:tcPr>
            <w:tcW w:w="1417" w:type="dxa"/>
            <w:tcBorders>
              <w:tl2br w:val="nil"/>
              <w:tr2bl w:val="nil"/>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骨干培训专家团队建设</w:t>
            </w:r>
          </w:p>
        </w:tc>
        <w:tc>
          <w:tcPr>
            <w:tcW w:w="5813" w:type="dxa"/>
            <w:gridSpan w:val="9"/>
            <w:tcBorders>
              <w:tl2br w:val="nil"/>
              <w:tr2bl w:val="nil"/>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教师企业实践</w:t>
            </w:r>
          </w:p>
        </w:tc>
        <w:tc>
          <w:tcPr>
            <w:tcW w:w="1134" w:type="dxa"/>
            <w:tcBorders>
              <w:tl2br w:val="nil"/>
              <w:tr2bl w:val="nil"/>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远程培训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3255" w:type="dxa"/>
            <w:gridSpan w:val="2"/>
            <w:vMerge w:val="continue"/>
            <w:tcBorders>
              <w:tl2br w:val="nil"/>
              <w:tr2bl w:val="nil"/>
            </w:tcBorders>
            <w:vAlign w:val="center"/>
          </w:tcPr>
          <w:p>
            <w:pPr>
              <w:widowControl/>
              <w:adjustRightInd w:val="0"/>
              <w:snapToGrid w:val="0"/>
              <w:jc w:val="center"/>
              <w:rPr>
                <w:rFonts w:ascii="仿宋" w:hAnsi="仿宋" w:eastAsia="仿宋" w:cs="宋体"/>
                <w:bCs/>
                <w:kern w:val="0"/>
                <w:sz w:val="20"/>
                <w:szCs w:val="20"/>
              </w:rPr>
            </w:pPr>
          </w:p>
        </w:tc>
        <w:tc>
          <w:tcPr>
            <w:tcW w:w="1417" w:type="dxa"/>
            <w:tcBorders>
              <w:tl2br w:val="nil"/>
              <w:tr2bl w:val="nil"/>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信息技术类</w:t>
            </w:r>
          </w:p>
        </w:tc>
        <w:tc>
          <w:tcPr>
            <w:tcW w:w="1418" w:type="dxa"/>
            <w:tcBorders>
              <w:tl2br w:val="nil"/>
              <w:tr2bl w:val="nil"/>
            </w:tcBorders>
            <w:vAlign w:val="center"/>
          </w:tcPr>
          <w:p>
            <w:pPr>
              <w:widowControl/>
              <w:adjustRightInd w:val="0"/>
              <w:snapToGrid w:val="0"/>
              <w:jc w:val="center"/>
              <w:rPr>
                <w:rFonts w:ascii="仿宋" w:hAnsi="仿宋" w:eastAsia="仿宋"/>
                <w:color w:val="000000"/>
                <w:kern w:val="0"/>
                <w:sz w:val="20"/>
                <w:szCs w:val="20"/>
              </w:rPr>
            </w:pPr>
          </w:p>
        </w:tc>
        <w:tc>
          <w:tcPr>
            <w:tcW w:w="1417" w:type="dxa"/>
            <w:tcBorders>
              <w:tl2br w:val="nil"/>
              <w:tr2bl w:val="nil"/>
            </w:tcBorders>
            <w:vAlign w:val="center"/>
          </w:tcPr>
          <w:p>
            <w:pPr>
              <w:widowControl/>
              <w:adjustRightInd w:val="0"/>
              <w:snapToGrid w:val="0"/>
              <w:jc w:val="center"/>
              <w:rPr>
                <w:rFonts w:ascii="仿宋" w:hAnsi="仿宋" w:eastAsia="仿宋"/>
                <w:color w:val="000000"/>
                <w:kern w:val="0"/>
                <w:sz w:val="20"/>
                <w:szCs w:val="20"/>
              </w:rPr>
            </w:pPr>
          </w:p>
        </w:tc>
        <w:tc>
          <w:tcPr>
            <w:tcW w:w="1276" w:type="dxa"/>
            <w:gridSpan w:val="2"/>
            <w:tcBorders>
              <w:tl2br w:val="nil"/>
              <w:tr2bl w:val="nil"/>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kern w:val="0"/>
                <w:sz w:val="20"/>
                <w:szCs w:val="20"/>
              </w:rPr>
              <w:t>旅游服务类</w:t>
            </w:r>
          </w:p>
        </w:tc>
        <w:tc>
          <w:tcPr>
            <w:tcW w:w="1418" w:type="dxa"/>
            <w:gridSpan w:val="2"/>
            <w:tcBorders>
              <w:tl2br w:val="nil"/>
              <w:tr2bl w:val="nil"/>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kern w:val="0"/>
                <w:sz w:val="20"/>
                <w:szCs w:val="20"/>
              </w:rPr>
              <w:t>加工制造类</w:t>
            </w:r>
          </w:p>
        </w:tc>
        <w:tc>
          <w:tcPr>
            <w:tcW w:w="1843" w:type="dxa"/>
            <w:gridSpan w:val="3"/>
            <w:tcBorders>
              <w:tl2br w:val="nil"/>
              <w:tr2bl w:val="nil"/>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kern w:val="0"/>
                <w:sz w:val="20"/>
                <w:szCs w:val="20"/>
              </w:rPr>
              <w:t>财经商贸类</w:t>
            </w:r>
          </w:p>
        </w:tc>
        <w:tc>
          <w:tcPr>
            <w:tcW w:w="1276" w:type="dxa"/>
            <w:gridSpan w:val="2"/>
            <w:tcBorders>
              <w:tl2br w:val="nil"/>
              <w:tr2bl w:val="nil"/>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kern w:val="0"/>
                <w:sz w:val="20"/>
                <w:szCs w:val="20"/>
              </w:rPr>
              <w:t>信息技术类</w:t>
            </w:r>
          </w:p>
        </w:tc>
        <w:tc>
          <w:tcPr>
            <w:tcW w:w="1134" w:type="dxa"/>
            <w:vMerge w:val="restart"/>
            <w:tcBorders>
              <w:tl2br w:val="nil"/>
              <w:tr2bl w:val="nil"/>
            </w:tcBorders>
            <w:vAlign w:val="center"/>
          </w:tcPr>
          <w:p>
            <w:pPr>
              <w:widowControl/>
              <w:adjustRightInd w:val="0"/>
              <w:snapToGrid w:val="0"/>
              <w:jc w:val="center"/>
              <w:rPr>
                <w:rFonts w:hAnsi="仿宋" w:eastAsia="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blHeader/>
          <w:jc w:val="center"/>
        </w:trPr>
        <w:tc>
          <w:tcPr>
            <w:tcW w:w="3255" w:type="dxa"/>
            <w:gridSpan w:val="2"/>
            <w:vMerge w:val="continue"/>
            <w:tcBorders>
              <w:tl2br w:val="nil"/>
              <w:tr2bl w:val="nil"/>
            </w:tcBorders>
            <w:vAlign w:val="center"/>
          </w:tcPr>
          <w:p>
            <w:pPr>
              <w:widowControl/>
              <w:adjustRightInd w:val="0"/>
              <w:snapToGrid w:val="0"/>
              <w:jc w:val="center"/>
              <w:rPr>
                <w:rFonts w:ascii="仿宋" w:hAnsi="仿宋" w:eastAsia="仿宋" w:cs="宋体"/>
                <w:bCs/>
                <w:kern w:val="0"/>
                <w:sz w:val="20"/>
                <w:szCs w:val="20"/>
              </w:rPr>
            </w:pPr>
          </w:p>
        </w:tc>
        <w:tc>
          <w:tcPr>
            <w:tcW w:w="1417" w:type="dxa"/>
            <w:tcBorders>
              <w:tl2br w:val="nil"/>
              <w:tr2bl w:val="nil"/>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计算机应用</w:t>
            </w:r>
          </w:p>
        </w:tc>
        <w:tc>
          <w:tcPr>
            <w:tcW w:w="1418" w:type="dxa"/>
            <w:tcBorders>
              <w:tl2br w:val="nil"/>
              <w:tr2bl w:val="nil"/>
            </w:tcBorders>
            <w:vAlign w:val="center"/>
          </w:tcPr>
          <w:p>
            <w:pPr>
              <w:widowControl/>
              <w:adjustRightInd w:val="0"/>
              <w:snapToGrid w:val="0"/>
              <w:jc w:val="center"/>
              <w:rPr>
                <w:rFonts w:ascii="仿宋" w:hAnsi="仿宋" w:eastAsia="仿宋"/>
                <w:color w:val="000000"/>
                <w:kern w:val="0"/>
                <w:sz w:val="20"/>
                <w:szCs w:val="20"/>
              </w:rPr>
            </w:pPr>
          </w:p>
        </w:tc>
        <w:tc>
          <w:tcPr>
            <w:tcW w:w="1417" w:type="dxa"/>
            <w:tcBorders>
              <w:tl2br w:val="nil"/>
              <w:tr2bl w:val="nil"/>
            </w:tcBorders>
            <w:vAlign w:val="center"/>
          </w:tcPr>
          <w:p>
            <w:pPr>
              <w:widowControl/>
              <w:adjustRightInd w:val="0"/>
              <w:snapToGrid w:val="0"/>
              <w:jc w:val="center"/>
              <w:rPr>
                <w:rFonts w:ascii="仿宋" w:hAnsi="仿宋" w:eastAsia="仿宋"/>
                <w:color w:val="000000"/>
                <w:kern w:val="0"/>
                <w:sz w:val="20"/>
                <w:szCs w:val="20"/>
              </w:rPr>
            </w:pPr>
          </w:p>
        </w:tc>
        <w:tc>
          <w:tcPr>
            <w:tcW w:w="638"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旅游服务与管理</w:t>
            </w:r>
          </w:p>
        </w:tc>
        <w:tc>
          <w:tcPr>
            <w:tcW w:w="638"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高星级饭店运营与管理</w:t>
            </w:r>
          </w:p>
        </w:tc>
        <w:tc>
          <w:tcPr>
            <w:tcW w:w="709"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工业机器人技术应用</w:t>
            </w:r>
          </w:p>
        </w:tc>
        <w:tc>
          <w:tcPr>
            <w:tcW w:w="709"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机电技术应用</w:t>
            </w:r>
          </w:p>
        </w:tc>
        <w:tc>
          <w:tcPr>
            <w:tcW w:w="567"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会计</w:t>
            </w:r>
          </w:p>
        </w:tc>
        <w:tc>
          <w:tcPr>
            <w:tcW w:w="567"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电子商务</w:t>
            </w:r>
          </w:p>
        </w:tc>
        <w:tc>
          <w:tcPr>
            <w:tcW w:w="709"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物流服务与管理</w:t>
            </w:r>
          </w:p>
        </w:tc>
        <w:tc>
          <w:tcPr>
            <w:tcW w:w="638"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计算机平面设计</w:t>
            </w:r>
          </w:p>
        </w:tc>
        <w:tc>
          <w:tcPr>
            <w:tcW w:w="638" w:type="dxa"/>
            <w:tcBorders>
              <w:tl2br w:val="nil"/>
              <w:tr2bl w:val="nil"/>
            </w:tcBorders>
            <w:vAlign w:val="center"/>
          </w:tcPr>
          <w:p>
            <w:pPr>
              <w:widowControl/>
              <w:adjustRightInd w:val="0"/>
              <w:snapToGrid w:val="0"/>
              <w:jc w:val="center"/>
              <w:rPr>
                <w:rFonts w:ascii="仿宋" w:hAnsi="仿宋" w:eastAsia="仿宋"/>
                <w:kern w:val="0"/>
                <w:sz w:val="20"/>
                <w:szCs w:val="20"/>
              </w:rPr>
            </w:pPr>
            <w:r>
              <w:rPr>
                <w:rFonts w:hint="eastAsia" w:ascii="仿宋" w:hAnsi="仿宋" w:eastAsia="仿宋"/>
                <w:kern w:val="0"/>
                <w:sz w:val="20"/>
                <w:szCs w:val="20"/>
              </w:rPr>
              <w:t>计算机网络技术</w:t>
            </w:r>
          </w:p>
        </w:tc>
        <w:tc>
          <w:tcPr>
            <w:tcW w:w="1134" w:type="dxa"/>
            <w:vMerge w:val="continue"/>
            <w:tcBorders>
              <w:tl2br w:val="nil"/>
              <w:tr2bl w:val="nil"/>
            </w:tcBorders>
            <w:vAlign w:val="center"/>
          </w:tcPr>
          <w:p>
            <w:pPr>
              <w:widowControl/>
              <w:adjustRightInd w:val="0"/>
              <w:snapToGrid w:val="0"/>
              <w:jc w:val="center"/>
              <w:rPr>
                <w:rFonts w:hAnsi="仿宋" w:eastAsia="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restart"/>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省直</w:t>
            </w: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山西省农业机械化学校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山西广播电影电视学校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山西省城乡建设学校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山西省工业管理学校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山西省经贸学校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山西省铁路工程学校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山西省应用技术学校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山西省工贸学校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山西省贸易学校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山西艺术职业学院附属中等艺术学校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山西省中医学校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山西省商务学校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太原铁路机械学校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dxa"/>
            <w:vMerge w:val="continue"/>
            <w:tcBorders>
              <w:tl2br w:val="nil"/>
              <w:tr2bl w:val="nil"/>
            </w:tcBorders>
            <w:vAlign w:val="center"/>
          </w:tcPr>
          <w:p>
            <w:pPr>
              <w:widowControl/>
              <w:adjustRightInd w:val="0"/>
              <w:snapToGrid w:val="0"/>
              <w:jc w:val="center"/>
              <w:rPr>
                <w:rFonts w:ascii="仿宋" w:hAnsi="仿宋" w:eastAsia="仿宋" w:cs="仿宋"/>
                <w:b/>
                <w:kern w:val="0"/>
                <w:szCs w:val="21"/>
              </w:rPr>
            </w:pPr>
          </w:p>
        </w:tc>
        <w:tc>
          <w:tcPr>
            <w:tcW w:w="2838" w:type="dxa"/>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华北机电学校</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太原市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大同市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阳泉市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晋中市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长治市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晋城市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临汾市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吕梁市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运城市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tcBorders>
              <w:tl2br w:val="nil"/>
              <w:tr2bl w:val="nil"/>
            </w:tcBorders>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朔州市</w:t>
            </w: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567"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709"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638" w:type="dxa"/>
            <w:tcBorders>
              <w:tl2br w:val="nil"/>
              <w:tr2bl w:val="nil"/>
            </w:tcBorders>
            <w:vAlign w:val="center"/>
          </w:tcPr>
          <w:p>
            <w:pPr>
              <w:widowControl/>
              <w:adjustRightInd w:val="0"/>
              <w:snapToGrid w:val="0"/>
              <w:jc w:val="center"/>
              <w:rPr>
                <w:rFonts w:ascii="微软雅黑" w:hAnsi="微软雅黑" w:eastAsia="微软雅黑" w:cs="微软雅黑"/>
                <w:kern w:val="0"/>
                <w:szCs w:val="21"/>
              </w:rPr>
            </w:pPr>
          </w:p>
        </w:tc>
        <w:tc>
          <w:tcPr>
            <w:tcW w:w="1134" w:type="dxa"/>
            <w:tcBorders>
              <w:tl2br w:val="nil"/>
              <w:tr2bl w:val="nil"/>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忻州市</w:t>
            </w:r>
          </w:p>
        </w:tc>
        <w:tc>
          <w:tcPr>
            <w:tcW w:w="1417"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418"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417"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638" w:type="dxa"/>
            <w:vAlign w:val="center"/>
          </w:tcPr>
          <w:p>
            <w:pPr>
              <w:widowControl/>
              <w:adjustRightInd w:val="0"/>
              <w:snapToGrid w:val="0"/>
              <w:jc w:val="center"/>
              <w:rPr>
                <w:rFonts w:ascii="微软雅黑" w:hAnsi="微软雅黑" w:eastAsia="微软雅黑" w:cs="微软雅黑"/>
                <w:kern w:val="0"/>
                <w:szCs w:val="21"/>
              </w:rPr>
            </w:pPr>
          </w:p>
        </w:tc>
        <w:tc>
          <w:tcPr>
            <w:tcW w:w="638" w:type="dxa"/>
            <w:vAlign w:val="center"/>
          </w:tcPr>
          <w:p>
            <w:pPr>
              <w:widowControl/>
              <w:adjustRightInd w:val="0"/>
              <w:snapToGrid w:val="0"/>
              <w:jc w:val="center"/>
              <w:rPr>
                <w:rFonts w:ascii="微软雅黑" w:hAnsi="微软雅黑" w:eastAsia="微软雅黑" w:cs="微软雅黑"/>
                <w:kern w:val="0"/>
                <w:szCs w:val="21"/>
              </w:rPr>
            </w:pPr>
          </w:p>
        </w:tc>
        <w:tc>
          <w:tcPr>
            <w:tcW w:w="709" w:type="dxa"/>
            <w:vAlign w:val="center"/>
          </w:tcPr>
          <w:p>
            <w:pPr>
              <w:widowControl/>
              <w:adjustRightInd w:val="0"/>
              <w:snapToGrid w:val="0"/>
              <w:jc w:val="center"/>
              <w:rPr>
                <w:rFonts w:ascii="微软雅黑" w:hAnsi="微软雅黑" w:eastAsia="微软雅黑" w:cs="微软雅黑"/>
                <w:kern w:val="0"/>
                <w:szCs w:val="21"/>
              </w:rPr>
            </w:pPr>
          </w:p>
        </w:tc>
        <w:tc>
          <w:tcPr>
            <w:tcW w:w="709" w:type="dxa"/>
            <w:vAlign w:val="center"/>
          </w:tcPr>
          <w:p>
            <w:pPr>
              <w:widowControl/>
              <w:adjustRightInd w:val="0"/>
              <w:snapToGrid w:val="0"/>
              <w:jc w:val="center"/>
              <w:rPr>
                <w:rFonts w:ascii="微软雅黑" w:hAnsi="微软雅黑" w:eastAsia="微软雅黑" w:cs="微软雅黑"/>
                <w:kern w:val="0"/>
                <w:szCs w:val="21"/>
              </w:rPr>
            </w:pPr>
          </w:p>
        </w:tc>
        <w:tc>
          <w:tcPr>
            <w:tcW w:w="567" w:type="dxa"/>
            <w:vAlign w:val="center"/>
          </w:tcPr>
          <w:p>
            <w:pPr>
              <w:widowControl/>
              <w:adjustRightInd w:val="0"/>
              <w:snapToGrid w:val="0"/>
              <w:jc w:val="center"/>
              <w:rPr>
                <w:rFonts w:ascii="微软雅黑" w:hAnsi="微软雅黑" w:eastAsia="微软雅黑" w:cs="微软雅黑"/>
                <w:kern w:val="0"/>
                <w:szCs w:val="21"/>
              </w:rPr>
            </w:pPr>
          </w:p>
        </w:tc>
        <w:tc>
          <w:tcPr>
            <w:tcW w:w="567" w:type="dxa"/>
            <w:vAlign w:val="center"/>
          </w:tcPr>
          <w:p>
            <w:pPr>
              <w:widowControl/>
              <w:adjustRightInd w:val="0"/>
              <w:snapToGrid w:val="0"/>
              <w:jc w:val="center"/>
              <w:rPr>
                <w:rFonts w:ascii="微软雅黑" w:hAnsi="微软雅黑" w:eastAsia="微软雅黑" w:cs="微软雅黑"/>
                <w:kern w:val="0"/>
                <w:szCs w:val="21"/>
              </w:rPr>
            </w:pPr>
          </w:p>
        </w:tc>
        <w:tc>
          <w:tcPr>
            <w:tcW w:w="709" w:type="dxa"/>
            <w:vAlign w:val="center"/>
          </w:tcPr>
          <w:p>
            <w:pPr>
              <w:widowControl/>
              <w:adjustRightInd w:val="0"/>
              <w:snapToGrid w:val="0"/>
              <w:jc w:val="center"/>
              <w:rPr>
                <w:rFonts w:ascii="微软雅黑" w:hAnsi="微软雅黑" w:eastAsia="微软雅黑" w:cs="微软雅黑"/>
                <w:kern w:val="0"/>
                <w:szCs w:val="21"/>
              </w:rPr>
            </w:pPr>
          </w:p>
        </w:tc>
        <w:tc>
          <w:tcPr>
            <w:tcW w:w="638" w:type="dxa"/>
            <w:vAlign w:val="center"/>
          </w:tcPr>
          <w:p>
            <w:pPr>
              <w:widowControl/>
              <w:adjustRightInd w:val="0"/>
              <w:snapToGrid w:val="0"/>
              <w:jc w:val="center"/>
              <w:rPr>
                <w:rFonts w:ascii="微软雅黑" w:hAnsi="微软雅黑" w:eastAsia="微软雅黑" w:cs="微软雅黑"/>
                <w:kern w:val="0"/>
                <w:szCs w:val="21"/>
              </w:rPr>
            </w:pPr>
          </w:p>
        </w:tc>
        <w:tc>
          <w:tcPr>
            <w:tcW w:w="638" w:type="dxa"/>
            <w:vAlign w:val="center"/>
          </w:tcPr>
          <w:p>
            <w:pPr>
              <w:widowControl/>
              <w:adjustRightInd w:val="0"/>
              <w:snapToGrid w:val="0"/>
              <w:jc w:val="center"/>
              <w:rPr>
                <w:rFonts w:ascii="微软雅黑" w:hAnsi="微软雅黑" w:eastAsia="微软雅黑" w:cs="微软雅黑"/>
                <w:kern w:val="0"/>
                <w:szCs w:val="21"/>
              </w:rPr>
            </w:pPr>
          </w:p>
        </w:tc>
        <w:tc>
          <w:tcPr>
            <w:tcW w:w="1134"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小计</w:t>
            </w:r>
          </w:p>
        </w:tc>
        <w:tc>
          <w:tcPr>
            <w:tcW w:w="1417" w:type="dxa"/>
            <w:vAlign w:val="center"/>
          </w:tcPr>
          <w:p>
            <w:pPr>
              <w:widowControl/>
              <w:adjustRightInd w:val="0"/>
              <w:snapToGrid w:val="0"/>
              <w:jc w:val="center"/>
              <w:rPr>
                <w:rFonts w:ascii="微软雅黑" w:hAnsi="微软雅黑" w:eastAsia="微软雅黑" w:cs="微软雅黑"/>
                <w:color w:val="000000"/>
                <w:kern w:val="0"/>
                <w:szCs w:val="21"/>
              </w:rPr>
            </w:pPr>
          </w:p>
        </w:tc>
        <w:tc>
          <w:tcPr>
            <w:tcW w:w="1418" w:type="dxa"/>
            <w:vAlign w:val="center"/>
          </w:tcPr>
          <w:p>
            <w:pPr>
              <w:widowControl/>
              <w:adjustRightInd w:val="0"/>
              <w:snapToGrid w:val="0"/>
              <w:jc w:val="center"/>
              <w:rPr>
                <w:rFonts w:ascii="微软雅黑" w:hAnsi="微软雅黑" w:eastAsia="微软雅黑" w:cs="微软雅黑"/>
                <w:color w:val="000000"/>
                <w:kern w:val="0"/>
                <w:szCs w:val="21"/>
              </w:rPr>
            </w:pPr>
          </w:p>
        </w:tc>
        <w:tc>
          <w:tcPr>
            <w:tcW w:w="1417" w:type="dxa"/>
            <w:vAlign w:val="center"/>
          </w:tcPr>
          <w:p>
            <w:pPr>
              <w:widowControl/>
              <w:adjustRightInd w:val="0"/>
              <w:snapToGrid w:val="0"/>
              <w:jc w:val="center"/>
              <w:rPr>
                <w:rFonts w:ascii="微软雅黑" w:hAnsi="微软雅黑" w:eastAsia="微软雅黑" w:cs="微软雅黑"/>
                <w:color w:val="000000"/>
                <w:kern w:val="0"/>
                <w:szCs w:val="21"/>
              </w:rPr>
            </w:pPr>
          </w:p>
        </w:tc>
        <w:tc>
          <w:tcPr>
            <w:tcW w:w="638"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638"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709"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709"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567"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567"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709"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638"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638" w:type="dxa"/>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134" w:type="dxa"/>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55" w:type="dxa"/>
            <w:gridSpan w:val="2"/>
            <w:vAlign w:val="center"/>
          </w:tcPr>
          <w:p>
            <w:pPr>
              <w:widowControl/>
              <w:adjustRightInd w:val="0"/>
              <w:snapToGrid w:val="0"/>
              <w:jc w:val="center"/>
              <w:rPr>
                <w:rFonts w:ascii="仿宋" w:hAnsi="仿宋" w:eastAsia="仿宋" w:cs="仿宋"/>
                <w:b/>
                <w:kern w:val="0"/>
                <w:szCs w:val="21"/>
              </w:rPr>
            </w:pPr>
            <w:r>
              <w:rPr>
                <w:rFonts w:hint="eastAsia" w:ascii="仿宋" w:hAnsi="仿宋" w:eastAsia="仿宋" w:cs="仿宋"/>
                <w:b/>
                <w:kern w:val="0"/>
                <w:szCs w:val="21"/>
              </w:rPr>
              <w:t>合计</w:t>
            </w:r>
          </w:p>
        </w:tc>
        <w:tc>
          <w:tcPr>
            <w:tcW w:w="1417"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w:t>
            </w:r>
          </w:p>
        </w:tc>
        <w:tc>
          <w:tcPr>
            <w:tcW w:w="1418"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50</w:t>
            </w:r>
          </w:p>
        </w:tc>
        <w:tc>
          <w:tcPr>
            <w:tcW w:w="1417"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w:t>
            </w:r>
          </w:p>
        </w:tc>
        <w:tc>
          <w:tcPr>
            <w:tcW w:w="1276" w:type="dxa"/>
            <w:gridSpan w:val="2"/>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1418" w:type="dxa"/>
            <w:gridSpan w:val="2"/>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1843" w:type="dxa"/>
            <w:gridSpan w:val="3"/>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1276" w:type="dxa"/>
            <w:gridSpan w:val="2"/>
            <w:vAlign w:val="center"/>
          </w:tcPr>
          <w:p>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25</w:t>
            </w:r>
          </w:p>
        </w:tc>
        <w:tc>
          <w:tcPr>
            <w:tcW w:w="1134" w:type="dxa"/>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3000</w:t>
            </w:r>
          </w:p>
        </w:tc>
      </w:tr>
    </w:tbl>
    <w:p>
      <w:pPr>
        <w:rPr>
          <w:kern w:val="0"/>
          <w:sz w:val="28"/>
          <w:szCs w:val="28"/>
        </w:rPr>
      </w:pPr>
      <w:r>
        <w:rPr>
          <w:rFonts w:hint="eastAsia"/>
          <w:kern w:val="0"/>
          <w:sz w:val="28"/>
          <w:szCs w:val="28"/>
        </w:rPr>
        <w:t>附件3</w:t>
      </w:r>
    </w:p>
    <w:p>
      <w:pPr>
        <w:jc w:val="center"/>
        <w:rPr>
          <w:rFonts w:hAnsi="宋体"/>
          <w:b/>
          <w:bCs/>
          <w:kern w:val="0"/>
          <w:sz w:val="32"/>
          <w:szCs w:val="32"/>
        </w:rPr>
      </w:pPr>
      <w:r>
        <w:rPr>
          <w:b/>
          <w:bCs/>
          <w:kern w:val="0"/>
          <w:sz w:val="32"/>
          <w:szCs w:val="32"/>
        </w:rPr>
        <w:t>20</w:t>
      </w:r>
      <w:r>
        <w:rPr>
          <w:rFonts w:hint="eastAsia"/>
          <w:b/>
          <w:bCs/>
          <w:kern w:val="0"/>
          <w:sz w:val="32"/>
          <w:szCs w:val="32"/>
        </w:rPr>
        <w:t>20</w:t>
      </w:r>
      <w:r>
        <w:rPr>
          <w:rFonts w:hAnsi="宋体"/>
          <w:b/>
          <w:bCs/>
          <w:kern w:val="0"/>
          <w:sz w:val="32"/>
          <w:szCs w:val="32"/>
        </w:rPr>
        <w:t>年度</w:t>
      </w:r>
      <w:r>
        <w:rPr>
          <w:rFonts w:hint="eastAsia" w:hAnsi="宋体"/>
          <w:b/>
          <w:bCs/>
          <w:kern w:val="0"/>
          <w:sz w:val="32"/>
          <w:szCs w:val="32"/>
        </w:rPr>
        <w:t>高</w:t>
      </w:r>
      <w:r>
        <w:rPr>
          <w:rFonts w:hAnsi="宋体"/>
          <w:b/>
          <w:bCs/>
          <w:kern w:val="0"/>
          <w:sz w:val="32"/>
          <w:szCs w:val="32"/>
        </w:rPr>
        <w:t>等职业</w:t>
      </w:r>
      <w:r>
        <w:rPr>
          <w:rFonts w:hint="eastAsia" w:hAnsi="宋体"/>
          <w:b/>
          <w:bCs/>
          <w:kern w:val="0"/>
          <w:sz w:val="32"/>
          <w:szCs w:val="32"/>
        </w:rPr>
        <w:t>院校</w:t>
      </w:r>
      <w:r>
        <w:rPr>
          <w:rFonts w:hAnsi="宋体"/>
          <w:b/>
          <w:bCs/>
          <w:kern w:val="0"/>
          <w:sz w:val="32"/>
          <w:szCs w:val="32"/>
        </w:rPr>
        <w:t>教师</w:t>
      </w:r>
      <w:r>
        <w:rPr>
          <w:rFonts w:hint="eastAsia" w:hAnsi="宋体"/>
          <w:b/>
          <w:bCs/>
          <w:kern w:val="0"/>
          <w:sz w:val="32"/>
          <w:szCs w:val="32"/>
        </w:rPr>
        <w:t>素质提高计划</w:t>
      </w:r>
      <w:r>
        <w:rPr>
          <w:rFonts w:hAnsi="宋体"/>
          <w:b/>
          <w:bCs/>
          <w:kern w:val="0"/>
          <w:sz w:val="32"/>
          <w:szCs w:val="32"/>
        </w:rPr>
        <w:t>培训任务分解表</w:t>
      </w:r>
      <w:r>
        <w:rPr>
          <w:rFonts w:hint="eastAsia" w:hAnsi="宋体"/>
          <w:b/>
          <w:bCs/>
          <w:kern w:val="0"/>
          <w:sz w:val="32"/>
          <w:szCs w:val="32"/>
        </w:rPr>
        <w:t>（一）</w:t>
      </w:r>
    </w:p>
    <w:tbl>
      <w:tblPr>
        <w:tblStyle w:val="4"/>
        <w:tblW w:w="15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365"/>
        <w:gridCol w:w="366"/>
        <w:gridCol w:w="365"/>
        <w:gridCol w:w="359"/>
        <w:gridCol w:w="389"/>
        <w:gridCol w:w="390"/>
        <w:gridCol w:w="390"/>
        <w:gridCol w:w="390"/>
        <w:gridCol w:w="311"/>
        <w:gridCol w:w="398"/>
        <w:gridCol w:w="354"/>
        <w:gridCol w:w="297"/>
        <w:gridCol w:w="412"/>
        <w:gridCol w:w="354"/>
        <w:gridCol w:w="354"/>
        <w:gridCol w:w="355"/>
        <w:gridCol w:w="385"/>
        <w:gridCol w:w="386"/>
        <w:gridCol w:w="386"/>
        <w:gridCol w:w="403"/>
        <w:gridCol w:w="369"/>
        <w:gridCol w:w="386"/>
        <w:gridCol w:w="386"/>
        <w:gridCol w:w="418"/>
        <w:gridCol w:w="389"/>
        <w:gridCol w:w="390"/>
        <w:gridCol w:w="390"/>
        <w:gridCol w:w="390"/>
        <w:gridCol w:w="378"/>
        <w:gridCol w:w="378"/>
        <w:gridCol w:w="378"/>
        <w:gridCol w:w="378"/>
        <w:gridCol w:w="378"/>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2758"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宋体"/>
                <w:b/>
                <w:kern w:val="0"/>
                <w:sz w:val="20"/>
                <w:szCs w:val="20"/>
              </w:rPr>
            </w:pPr>
            <w:r>
              <w:rPr>
                <w:rFonts w:hint="eastAsia" w:ascii="仿宋" w:hAnsi="仿宋" w:eastAsia="仿宋" w:cs="宋体"/>
                <w:b/>
                <w:kern w:val="0"/>
                <w:sz w:val="20"/>
                <w:szCs w:val="20"/>
              </w:rPr>
              <w:t>学校</w:t>
            </w:r>
          </w:p>
        </w:tc>
        <w:tc>
          <w:tcPr>
            <w:tcW w:w="5849" w:type="dxa"/>
            <w:gridSpan w:val="1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专业带头人领军能力研修</w:t>
            </w:r>
          </w:p>
        </w:tc>
        <w:tc>
          <w:tcPr>
            <w:tcW w:w="6946" w:type="dxa"/>
            <w:gridSpan w:val="18"/>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“双师型”教师专业技能培训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2758" w:type="dxa"/>
            <w:vMerge w:val="continue"/>
            <w:tcBorders>
              <w:left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教育与体育大类</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装备制造大类</w:t>
            </w:r>
          </w:p>
        </w:tc>
        <w:tc>
          <w:tcPr>
            <w:tcW w:w="13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财经商贸大类</w:t>
            </w:r>
          </w:p>
        </w:tc>
        <w:tc>
          <w:tcPr>
            <w:tcW w:w="147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电子信息大类</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教育与体育大类</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装备制造大类</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财经商贸大类</w:t>
            </w:r>
          </w:p>
        </w:tc>
        <w:tc>
          <w:tcPr>
            <w:tcW w:w="226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资源环境与安全大类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2758" w:type="dxa"/>
            <w:vMerge w:val="continue"/>
            <w:tcBorders>
              <w:left w:val="single" w:color="auto" w:sz="4" w:space="0"/>
              <w:right w:val="single" w:color="auto" w:sz="4" w:space="0"/>
            </w:tcBorders>
            <w:vAlign w:val="center"/>
          </w:tcPr>
          <w:p>
            <w:pPr>
              <w:widowControl/>
              <w:jc w:val="left"/>
              <w:rPr>
                <w:rFonts w:ascii="仿宋" w:hAnsi="仿宋" w:eastAsia="仿宋" w:cs="宋体"/>
                <w:b/>
                <w:kern w:val="0"/>
                <w:sz w:val="20"/>
                <w:szCs w:val="20"/>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体育教育</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学前教育</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音乐教育</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英语教育</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新能源汽车技术</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机械制造与自动化</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汽车检测与维修技术</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工业机器人技术</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会计</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电子商务</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物流管理</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市场营销</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计算机应用技术</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计算机网络技术</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软件技术</w:t>
            </w: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物联网应用技术</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lang w:bidi="ar"/>
              </w:rPr>
              <w:t>数学教育</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语文教育</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美术教育</w:t>
            </w: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s="仿宋"/>
                <w:color w:val="000000"/>
                <w:kern w:val="0"/>
                <w:sz w:val="20"/>
                <w:szCs w:val="20"/>
              </w:rPr>
              <w:t>英语教育</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机电一体化技术</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电气自动化技术</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无人机应用技术</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工业机器人技术</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olor w:val="000000"/>
                <w:kern w:val="0"/>
                <w:sz w:val="20"/>
                <w:szCs w:val="20"/>
              </w:rPr>
              <w:t>会计</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olor w:val="000000"/>
                <w:kern w:val="0"/>
                <w:sz w:val="20"/>
                <w:szCs w:val="20"/>
              </w:rPr>
              <w:t>电子商务</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olor w:val="000000"/>
                <w:kern w:val="0"/>
                <w:sz w:val="20"/>
                <w:szCs w:val="20"/>
              </w:rPr>
              <w:t>物流管理</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hint="eastAsia" w:ascii="仿宋" w:hAnsi="仿宋" w:eastAsia="仿宋"/>
                <w:color w:val="000000"/>
                <w:kern w:val="0"/>
                <w:sz w:val="20"/>
                <w:szCs w:val="20"/>
              </w:rPr>
              <w:t>市场营销</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环境艺术设计</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煤矿开采技术</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环境监测与控制技术</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矿山机电技术</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工程测量技术</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r>
              <w:rPr>
                <w:rFonts w:ascii="仿宋" w:hAnsi="仿宋" w:eastAsia="仿宋"/>
                <w:color w:val="000000"/>
                <w:kern w:val="0"/>
                <w:sz w:val="20"/>
                <w:szCs w:val="20"/>
              </w:rPr>
              <w:t>煤炭深加工利用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山西交通职业技术学院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山西省财政税务专科学校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山西工程职业学院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山西机电职业技术学院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山西水利职业技术学院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山西金融职业学院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山西管理职业学院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山西华澳商贸职业学院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山西旅游职业学院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山西经贸职业学院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山西青年职业学院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山西警官职业学院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山西林业职业技术学院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山西财贸职业技术学院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山西建筑职业技术学院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山西国际商务职业学院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山西信息职业技术学院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山西同文职业技术学院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太原幼儿师范高等专科学校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太原旅游职业学院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太原城市职业技术学院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大同师范高等专科学校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大同煤炭职业技术学院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阳泉职业技术学院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阳泉师范高等专科学校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晋中职业技术学院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晋中师范高等专科学校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2</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长治职业技术学院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潞安职业技术学院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长治学院师范分院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临汾职业技术学院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山西师范大学临汾学院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吕梁职业技术学院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运城幼儿师范高等专科学校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2</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山西运城农业职业技术学院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朔州职业技术学院</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朔州师范高等专科学校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小计</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3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31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9</w:t>
            </w:r>
          </w:p>
        </w:tc>
        <w:tc>
          <w:tcPr>
            <w:tcW w:w="39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2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 w:val="15"/>
                <w:szCs w:val="15"/>
              </w:rPr>
              <w:t>11</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5</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4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 w:val="15"/>
                <w:szCs w:val="15"/>
              </w:rPr>
              <w:t>10</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3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9</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58"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合计</w:t>
            </w:r>
          </w:p>
        </w:tc>
        <w:tc>
          <w:tcPr>
            <w:tcW w:w="145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3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47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560"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2268"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r>
    </w:tbl>
    <w:p>
      <w:pPr>
        <w:rPr>
          <w:kern w:val="0"/>
          <w:sz w:val="28"/>
          <w:szCs w:val="28"/>
        </w:rPr>
      </w:pPr>
      <w:r>
        <w:rPr>
          <w:rFonts w:hint="eastAsia"/>
          <w:kern w:val="0"/>
          <w:sz w:val="28"/>
          <w:szCs w:val="28"/>
        </w:rPr>
        <w:t>附件4</w:t>
      </w:r>
    </w:p>
    <w:p>
      <w:pPr>
        <w:jc w:val="center"/>
        <w:rPr>
          <w:rFonts w:hAnsi="宋体"/>
          <w:b/>
          <w:bCs/>
          <w:kern w:val="0"/>
          <w:sz w:val="32"/>
          <w:szCs w:val="32"/>
        </w:rPr>
      </w:pPr>
      <w:r>
        <w:rPr>
          <w:b/>
          <w:bCs/>
          <w:kern w:val="0"/>
          <w:sz w:val="32"/>
          <w:szCs w:val="32"/>
        </w:rPr>
        <w:t>20</w:t>
      </w:r>
      <w:r>
        <w:rPr>
          <w:rFonts w:hint="eastAsia"/>
          <w:b/>
          <w:bCs/>
          <w:kern w:val="0"/>
          <w:sz w:val="32"/>
          <w:szCs w:val="32"/>
        </w:rPr>
        <w:t>20</w:t>
      </w:r>
      <w:r>
        <w:rPr>
          <w:rFonts w:hAnsi="宋体"/>
          <w:b/>
          <w:bCs/>
          <w:kern w:val="0"/>
          <w:sz w:val="32"/>
          <w:szCs w:val="32"/>
        </w:rPr>
        <w:t>年度</w:t>
      </w:r>
      <w:r>
        <w:rPr>
          <w:rFonts w:hint="eastAsia" w:hAnsi="宋体"/>
          <w:b/>
          <w:bCs/>
          <w:kern w:val="0"/>
          <w:sz w:val="32"/>
          <w:szCs w:val="32"/>
        </w:rPr>
        <w:t>高</w:t>
      </w:r>
      <w:r>
        <w:rPr>
          <w:rFonts w:hAnsi="宋体"/>
          <w:b/>
          <w:bCs/>
          <w:kern w:val="0"/>
          <w:sz w:val="32"/>
          <w:szCs w:val="32"/>
        </w:rPr>
        <w:t>等职业</w:t>
      </w:r>
      <w:r>
        <w:rPr>
          <w:rFonts w:hint="eastAsia" w:hAnsi="宋体"/>
          <w:b/>
          <w:bCs/>
          <w:kern w:val="0"/>
          <w:sz w:val="32"/>
          <w:szCs w:val="32"/>
        </w:rPr>
        <w:t>院校</w:t>
      </w:r>
      <w:r>
        <w:rPr>
          <w:rFonts w:hAnsi="宋体"/>
          <w:b/>
          <w:bCs/>
          <w:kern w:val="0"/>
          <w:sz w:val="32"/>
          <w:szCs w:val="32"/>
        </w:rPr>
        <w:t>教师</w:t>
      </w:r>
      <w:r>
        <w:rPr>
          <w:rFonts w:hint="eastAsia" w:hAnsi="宋体"/>
          <w:b/>
          <w:bCs/>
          <w:kern w:val="0"/>
          <w:sz w:val="32"/>
          <w:szCs w:val="32"/>
        </w:rPr>
        <w:t>素质提高计划</w:t>
      </w:r>
      <w:r>
        <w:rPr>
          <w:rFonts w:hAnsi="宋体"/>
          <w:b/>
          <w:bCs/>
          <w:kern w:val="0"/>
          <w:sz w:val="32"/>
          <w:szCs w:val="32"/>
        </w:rPr>
        <w:t>培训任务分解表</w:t>
      </w:r>
      <w:r>
        <w:rPr>
          <w:rFonts w:hint="eastAsia" w:hAnsi="宋体"/>
          <w:b/>
          <w:bCs/>
          <w:kern w:val="0"/>
          <w:sz w:val="32"/>
          <w:szCs w:val="32"/>
        </w:rPr>
        <w:t>（二）</w:t>
      </w:r>
    </w:p>
    <w:tbl>
      <w:tblPr>
        <w:tblStyle w:val="4"/>
        <w:tblW w:w="15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1131"/>
        <w:gridCol w:w="1131"/>
        <w:gridCol w:w="366"/>
        <w:gridCol w:w="367"/>
        <w:gridCol w:w="366"/>
        <w:gridCol w:w="369"/>
        <w:gridCol w:w="367"/>
        <w:gridCol w:w="366"/>
        <w:gridCol w:w="367"/>
        <w:gridCol w:w="367"/>
        <w:gridCol w:w="306"/>
        <w:gridCol w:w="427"/>
        <w:gridCol w:w="367"/>
        <w:gridCol w:w="366"/>
        <w:gridCol w:w="368"/>
        <w:gridCol w:w="366"/>
        <w:gridCol w:w="367"/>
        <w:gridCol w:w="367"/>
        <w:gridCol w:w="368"/>
        <w:gridCol w:w="367"/>
        <w:gridCol w:w="367"/>
        <w:gridCol w:w="366"/>
        <w:gridCol w:w="367"/>
        <w:gridCol w:w="371"/>
        <w:gridCol w:w="480"/>
        <w:gridCol w:w="480"/>
        <w:gridCol w:w="48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2775"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宋体"/>
                <w:b/>
                <w:kern w:val="0"/>
                <w:sz w:val="20"/>
                <w:szCs w:val="20"/>
              </w:rPr>
            </w:pPr>
            <w:r>
              <w:rPr>
                <w:rFonts w:hint="eastAsia" w:ascii="仿宋" w:hAnsi="仿宋" w:eastAsia="仿宋" w:cs="宋体"/>
                <w:b/>
                <w:kern w:val="0"/>
                <w:sz w:val="20"/>
                <w:szCs w:val="20"/>
              </w:rPr>
              <w:t>学校</w:t>
            </w:r>
          </w:p>
        </w:tc>
        <w:tc>
          <w:tcPr>
            <w:tcW w:w="1131"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仿宋"/>
                <w:b/>
                <w:bCs/>
                <w:kern w:val="0"/>
                <w:sz w:val="20"/>
                <w:szCs w:val="20"/>
              </w:rPr>
            </w:pPr>
            <w:r>
              <w:rPr>
                <w:rFonts w:hint="eastAsia" w:hAnsi="仿宋" w:eastAsia="仿宋"/>
                <w:b/>
                <w:bCs/>
                <w:color w:val="000000"/>
                <w:kern w:val="0"/>
                <w:sz w:val="20"/>
                <w:szCs w:val="20"/>
              </w:rPr>
              <w:t>思政教学能力提升研修</w:t>
            </w:r>
          </w:p>
        </w:tc>
        <w:tc>
          <w:tcPr>
            <w:tcW w:w="1131" w:type="dxa"/>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s="仿宋"/>
                <w:b/>
                <w:bCs/>
                <w:kern w:val="0"/>
                <w:sz w:val="20"/>
                <w:szCs w:val="20"/>
              </w:rPr>
            </w:pPr>
            <w:r>
              <w:rPr>
                <w:rFonts w:hint="eastAsia" w:eastAsia="仿宋"/>
                <w:b/>
                <w:bCs/>
                <w:color w:val="000000"/>
                <w:kern w:val="0"/>
                <w:sz w:val="20"/>
                <w:szCs w:val="20"/>
              </w:rPr>
              <w:t>骨干培训专家团队建设</w:t>
            </w:r>
          </w:p>
        </w:tc>
        <w:tc>
          <w:tcPr>
            <w:tcW w:w="3241"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优秀青年教师跟岗访学</w:t>
            </w:r>
          </w:p>
        </w:tc>
        <w:tc>
          <w:tcPr>
            <w:tcW w:w="6274" w:type="dxa"/>
            <w:gridSpan w:val="1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教师企业实践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color w:val="000000"/>
                <w:kern w:val="0"/>
                <w:sz w:val="20"/>
                <w:szCs w:val="20"/>
              </w:rPr>
            </w:pPr>
            <w:r>
              <w:rPr>
                <w:rFonts w:hint="eastAsia" w:ascii="仿宋" w:hAnsi="仿宋" w:eastAsia="仿宋"/>
                <w:b/>
                <w:bCs/>
                <w:color w:val="000000"/>
                <w:kern w:val="0"/>
                <w:sz w:val="20"/>
                <w:szCs w:val="20"/>
              </w:rPr>
              <w:t>远程培训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277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宋体"/>
                <w:bCs/>
                <w:kern w:val="0"/>
                <w:sz w:val="20"/>
                <w:szCs w:val="20"/>
              </w:rPr>
            </w:pPr>
          </w:p>
        </w:tc>
        <w:tc>
          <w:tcPr>
            <w:tcW w:w="1131" w:type="dxa"/>
            <w:vMerge w:val="restart"/>
            <w:tcBorders>
              <w:left w:val="single" w:color="auto" w:sz="4" w:space="0"/>
              <w:right w:val="single" w:color="auto" w:sz="4" w:space="0"/>
            </w:tcBorders>
          </w:tcPr>
          <w:p>
            <w:pPr>
              <w:widowControl/>
              <w:adjustRightInd w:val="0"/>
              <w:snapToGrid w:val="0"/>
              <w:jc w:val="center"/>
              <w:rPr>
                <w:rFonts w:ascii="仿宋" w:hAnsi="仿宋" w:eastAsia="仿宋"/>
                <w:color w:val="000000"/>
                <w:kern w:val="0"/>
                <w:sz w:val="20"/>
                <w:szCs w:val="20"/>
              </w:rPr>
            </w:pPr>
          </w:p>
        </w:tc>
        <w:tc>
          <w:tcPr>
            <w:tcW w:w="1131" w:type="dxa"/>
            <w:vMerge w:val="restart"/>
            <w:tcBorders>
              <w:left w:val="single" w:color="auto" w:sz="4" w:space="0"/>
              <w:right w:val="single" w:color="auto" w:sz="4" w:space="0"/>
            </w:tcBorders>
          </w:tcPr>
          <w:p>
            <w:pPr>
              <w:widowControl/>
              <w:adjustRightInd w:val="0"/>
              <w:snapToGrid w:val="0"/>
              <w:jc w:val="center"/>
              <w:rPr>
                <w:rFonts w:ascii="仿宋" w:hAnsi="仿宋" w:eastAsia="仿宋"/>
                <w:color w:val="000000"/>
                <w:kern w:val="0"/>
                <w:sz w:val="20"/>
                <w:szCs w:val="20"/>
              </w:rPr>
            </w:pPr>
          </w:p>
        </w:tc>
        <w:tc>
          <w:tcPr>
            <w:tcW w:w="146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财经商贸大类</w:t>
            </w:r>
          </w:p>
        </w:tc>
        <w:tc>
          <w:tcPr>
            <w:tcW w:w="1773"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装备制造大类</w:t>
            </w:r>
          </w:p>
        </w:tc>
        <w:tc>
          <w:tcPr>
            <w:tcW w:w="152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财经商贸大类</w:t>
            </w:r>
          </w:p>
        </w:tc>
        <w:tc>
          <w:tcPr>
            <w:tcW w:w="146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电子信息大类</w:t>
            </w:r>
          </w:p>
        </w:tc>
        <w:tc>
          <w:tcPr>
            <w:tcW w:w="1838"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装备制造大类</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交通运输大类</w:t>
            </w:r>
          </w:p>
        </w:tc>
        <w:tc>
          <w:tcPr>
            <w:tcW w:w="11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2775" w:type="dxa"/>
            <w:vMerge w:val="continue"/>
            <w:tcBorders>
              <w:left w:val="single" w:color="auto" w:sz="4" w:space="0"/>
              <w:right w:val="single" w:color="auto" w:sz="4" w:space="0"/>
            </w:tcBorders>
            <w:vAlign w:val="center"/>
          </w:tcPr>
          <w:p>
            <w:pPr>
              <w:widowControl/>
              <w:adjustRightInd w:val="0"/>
              <w:snapToGrid w:val="0"/>
              <w:jc w:val="center"/>
              <w:rPr>
                <w:rFonts w:ascii="仿宋" w:hAnsi="仿宋" w:eastAsia="仿宋" w:cs="宋体"/>
                <w:bCs/>
                <w:kern w:val="0"/>
                <w:sz w:val="20"/>
                <w:szCs w:val="20"/>
              </w:rPr>
            </w:pPr>
          </w:p>
        </w:tc>
        <w:tc>
          <w:tcPr>
            <w:tcW w:w="1131" w:type="dxa"/>
            <w:vMerge w:val="continue"/>
            <w:tcBorders>
              <w:left w:val="single" w:color="auto" w:sz="4" w:space="0"/>
              <w:right w:val="single" w:color="auto" w:sz="4" w:space="0"/>
            </w:tcBorders>
          </w:tcPr>
          <w:p>
            <w:pPr>
              <w:widowControl/>
              <w:adjustRightInd w:val="0"/>
              <w:snapToGrid w:val="0"/>
              <w:jc w:val="center"/>
              <w:rPr>
                <w:rFonts w:ascii="仿宋" w:hAnsi="仿宋" w:eastAsia="仿宋"/>
                <w:color w:val="000000"/>
                <w:kern w:val="0"/>
                <w:sz w:val="20"/>
                <w:szCs w:val="20"/>
              </w:rPr>
            </w:pPr>
          </w:p>
        </w:tc>
        <w:tc>
          <w:tcPr>
            <w:tcW w:w="1131" w:type="dxa"/>
            <w:vMerge w:val="continue"/>
            <w:tcBorders>
              <w:left w:val="single" w:color="auto" w:sz="4" w:space="0"/>
              <w:right w:val="single" w:color="auto" w:sz="4" w:space="0"/>
            </w:tcBorders>
          </w:tcPr>
          <w:p>
            <w:pPr>
              <w:widowControl/>
              <w:adjustRightInd w:val="0"/>
              <w:snapToGrid w:val="0"/>
              <w:jc w:val="center"/>
              <w:rPr>
                <w:rFonts w:ascii="仿宋" w:hAnsi="仿宋" w:eastAsia="仿宋"/>
                <w:color w:val="000000"/>
                <w:kern w:val="0"/>
                <w:sz w:val="20"/>
                <w:szCs w:val="20"/>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ascii="仿宋" w:hAnsi="仿宋" w:eastAsia="仿宋"/>
                <w:color w:val="000000"/>
                <w:kern w:val="0"/>
                <w:sz w:val="20"/>
                <w:szCs w:val="20"/>
              </w:rPr>
              <w:t>会计</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ascii="仿宋" w:hAnsi="仿宋" w:eastAsia="仿宋"/>
                <w:color w:val="000000"/>
                <w:kern w:val="0"/>
                <w:sz w:val="20"/>
                <w:szCs w:val="20"/>
              </w:rPr>
              <w:t>市场营销</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ascii="仿宋" w:hAnsi="仿宋" w:eastAsia="仿宋"/>
                <w:color w:val="000000"/>
                <w:kern w:val="0"/>
                <w:sz w:val="20"/>
                <w:szCs w:val="20"/>
              </w:rPr>
              <w:t>投资与理财</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ascii="仿宋" w:hAnsi="仿宋" w:eastAsia="仿宋"/>
                <w:color w:val="000000"/>
                <w:kern w:val="0"/>
                <w:sz w:val="20"/>
                <w:szCs w:val="20"/>
              </w:rPr>
              <w:t>电子商务</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hint="eastAsia" w:ascii="仿宋" w:hAnsi="仿宋" w:eastAsia="仿宋"/>
                <w:color w:val="000000"/>
                <w:kern w:val="0"/>
                <w:sz w:val="20"/>
                <w:szCs w:val="20"/>
              </w:rPr>
              <w:t>机械制造与自动化</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hint="eastAsia" w:ascii="仿宋" w:hAnsi="仿宋" w:eastAsia="仿宋"/>
                <w:color w:val="000000"/>
                <w:kern w:val="0"/>
                <w:sz w:val="20"/>
                <w:szCs w:val="20"/>
              </w:rPr>
              <w:t>汽车检测与维修技术</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hint="eastAsia" w:ascii="仿宋" w:hAnsi="仿宋" w:eastAsia="仿宋"/>
                <w:color w:val="000000"/>
                <w:kern w:val="0"/>
                <w:sz w:val="20"/>
                <w:szCs w:val="20"/>
              </w:rPr>
              <w:t>机电一体化技术</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hint="eastAsia" w:ascii="仿宋" w:hAnsi="仿宋" w:eastAsia="仿宋"/>
                <w:color w:val="000000"/>
                <w:kern w:val="0"/>
                <w:sz w:val="20"/>
                <w:szCs w:val="20"/>
              </w:rPr>
              <w:t>无人机应用技术</w:t>
            </w: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仿宋"/>
                <w:bCs/>
                <w:kern w:val="0"/>
                <w:sz w:val="20"/>
                <w:szCs w:val="20"/>
              </w:rPr>
            </w:pPr>
            <w:r>
              <w:rPr>
                <w:rFonts w:hint="eastAsia" w:ascii="仿宋" w:hAnsi="仿宋" w:eastAsia="仿宋"/>
                <w:color w:val="000000"/>
                <w:kern w:val="0"/>
                <w:sz w:val="20"/>
                <w:szCs w:val="20"/>
              </w:rPr>
              <w:t>工业机器人技术</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会计</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互联网金融</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物流管理</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电子商务</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物联网应用技术</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大数据应用技术</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计算机网络技术</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计算机应用技术</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机械制造与自动化</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汽车检测与维修技术</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机电一体化技术</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电气自动化技术</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ascii="仿宋" w:hAnsi="仿宋" w:eastAsia="仿宋"/>
                <w:color w:val="000000"/>
                <w:kern w:val="0"/>
                <w:sz w:val="20"/>
                <w:szCs w:val="20"/>
              </w:rPr>
              <w:t>工业机器人技术</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城市轨道交通运营管理</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城市轨道交通机电</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olor w:val="000000"/>
                <w:kern w:val="0"/>
                <w:sz w:val="20"/>
                <w:szCs w:val="20"/>
              </w:rPr>
            </w:pPr>
            <w:r>
              <w:rPr>
                <w:rFonts w:hint="eastAsia" w:ascii="仿宋" w:hAnsi="仿宋" w:eastAsia="仿宋"/>
                <w:color w:val="000000"/>
                <w:kern w:val="0"/>
                <w:sz w:val="20"/>
                <w:szCs w:val="20"/>
              </w:rPr>
              <w:t>新能源汽车运用与维修</w:t>
            </w:r>
          </w:p>
        </w:tc>
        <w:tc>
          <w:tcPr>
            <w:tcW w:w="1134" w:type="dxa"/>
            <w:vMerge w:val="continue"/>
            <w:tcBorders>
              <w:left w:val="single" w:color="auto" w:sz="4" w:space="0"/>
              <w:right w:val="single" w:color="auto" w:sz="4" w:space="0"/>
            </w:tcBorders>
            <w:vAlign w:val="center"/>
          </w:tcPr>
          <w:p>
            <w:pPr>
              <w:widowControl/>
              <w:adjustRightInd w:val="0"/>
              <w:snapToGrid w:val="0"/>
              <w:rPr>
                <w:rFonts w:ascii="仿宋" w:hAnsi="仿宋" w:eastAsia="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山西交通职业技术学院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山西省财政税务专科学校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山西工程职业学院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山西机电职业技术学院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山西水利职业技术学院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山西金融职业学院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山西管理职业学院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山西华澳商贸职业学院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山西旅游职业学院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山西经贸职业学院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山西青年职业学院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山西警官职业学院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山西林业职业技术学院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山西财贸职业技术学院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山西建筑职业技术学院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山西国际商务职业学院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山西信息职业技术学院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山西药科职业技术学院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山西卫生健康职业学院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山西铁道职业技术学院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山西体育职业学院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山西戏剧职业学院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山西艺术职业学院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太原幼儿师范高等专科学校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太原旅游职业学院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太原城市职业技术学院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大同煤炭职业技术学院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阳泉职业技术学院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阳泉师范高等专科学校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晋中职业技术学院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晋中师范高等专科学校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长治职业技术学院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潞安职业技术学院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长治学院师范分院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临汾职业技术学院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山西师范大学临汾学院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吕梁职业技术学院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运城幼儿师范高等专科学校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运城师范高等专科学校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山西运城农业职业技术学院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运城护理职业学院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朔州职业技术学院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朔州师范高等专科学校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忻州职业技术学院</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小计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 w:val="15"/>
                <w:szCs w:val="15"/>
              </w:rPr>
              <w:t>10</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6</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7</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3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13</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8</w:t>
            </w:r>
          </w:p>
        </w:tc>
        <w:tc>
          <w:tcPr>
            <w:tcW w:w="4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w:t>
            </w: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75" w:type="dxa"/>
            <w:tcBorders>
              <w:left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合计</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w:t>
            </w:r>
          </w:p>
        </w:tc>
        <w:tc>
          <w:tcPr>
            <w:tcW w:w="1131"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30</w:t>
            </w:r>
          </w:p>
        </w:tc>
        <w:tc>
          <w:tcPr>
            <w:tcW w:w="146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773"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52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46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838"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25</w:t>
            </w:r>
          </w:p>
        </w:tc>
        <w:tc>
          <w:tcPr>
            <w:tcW w:w="1134" w:type="dxa"/>
            <w:tcBorders>
              <w:left w:val="single" w:color="auto" w:sz="4" w:space="0"/>
              <w:right w:val="single" w:color="auto" w:sz="4" w:space="0"/>
            </w:tcBorders>
            <w:vAlign w:val="center"/>
          </w:tcPr>
          <w:p>
            <w:pPr>
              <w:widowControl/>
              <w:adjustRightInd w:val="0"/>
              <w:snapToGrid w:val="0"/>
              <w:jc w:val="center"/>
              <w:rPr>
                <w:rFonts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4000</w:t>
            </w:r>
          </w:p>
        </w:tc>
      </w:tr>
    </w:tbl>
    <w:p>
      <w:pPr>
        <w:spacing w:before="159" w:beforeLines="50"/>
        <w:rPr>
          <w:rFonts w:eastAsia="仿宋_GB2312"/>
          <w:b/>
          <w:snapToGrid w:val="0"/>
          <w:sz w:val="28"/>
          <w:szCs w:val="28"/>
        </w:rPr>
        <w:sectPr>
          <w:pgSz w:w="16838" w:h="11906" w:orient="landscape"/>
          <w:pgMar w:top="1803" w:right="1440" w:bottom="1803" w:left="1440" w:header="851" w:footer="992" w:gutter="0"/>
          <w:cols w:space="0" w:num="1"/>
          <w:docGrid w:type="linesAndChars" w:linePitch="319" w:charSpace="0"/>
        </w:sectPr>
      </w:pPr>
    </w:p>
    <w:p>
      <w:pPr>
        <w:spacing w:before="159" w:beforeLines="50"/>
        <w:rPr>
          <w:rFonts w:ascii="仿宋" w:hAnsi="仿宋" w:eastAsia="仿宋"/>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5</w:t>
      </w:r>
    </w:p>
    <w:p>
      <w:pPr>
        <w:jc w:val="center"/>
        <w:rPr>
          <w:rFonts w:ascii="仿宋" w:hAnsi="仿宋" w:eastAsia="仿宋"/>
        </w:rPr>
      </w:pPr>
      <w:r>
        <w:rPr>
          <w:rFonts w:hint="eastAsia" w:ascii="仿宋" w:hAnsi="仿宋" w:eastAsia="仿宋"/>
          <w:b/>
          <w:bCs/>
          <w:kern w:val="0"/>
          <w:sz w:val="32"/>
          <w:szCs w:val="32"/>
        </w:rPr>
        <w:t>“双师型”名师工作室建设单位</w:t>
      </w:r>
    </w:p>
    <w:p>
      <w:pPr>
        <w:jc w:val="center"/>
        <w:rPr>
          <w:sz w:val="30"/>
          <w:szCs w:val="30"/>
        </w:rPr>
      </w:pPr>
      <w:r>
        <w:rPr>
          <w:rFonts w:hint="eastAsia" w:ascii="仿宋" w:hAnsi="仿宋" w:eastAsia="仿宋" w:cs="仿宋"/>
          <w:kern w:val="0"/>
          <w:sz w:val="30"/>
          <w:szCs w:val="30"/>
          <w:lang w:bidi="ar"/>
        </w:rPr>
        <w:t>太原铁路机械学校</w:t>
      </w:r>
    </w:p>
    <w:p>
      <w:pPr>
        <w:jc w:val="center"/>
        <w:rPr>
          <w:sz w:val="30"/>
          <w:szCs w:val="30"/>
        </w:rPr>
      </w:pPr>
      <w:r>
        <w:rPr>
          <w:rFonts w:hint="eastAsia" w:ascii="仿宋" w:hAnsi="仿宋" w:eastAsia="仿宋" w:cs="仿宋"/>
          <w:kern w:val="0"/>
          <w:sz w:val="30"/>
          <w:szCs w:val="30"/>
          <w:lang w:bidi="ar"/>
        </w:rPr>
        <w:t>长治卫生学校</w:t>
      </w:r>
    </w:p>
    <w:p>
      <w:pPr>
        <w:jc w:val="center"/>
        <w:rPr>
          <w:sz w:val="30"/>
          <w:szCs w:val="30"/>
        </w:rPr>
      </w:pPr>
      <w:r>
        <w:rPr>
          <w:rFonts w:hint="eastAsia" w:ascii="仿宋" w:hAnsi="仿宋" w:eastAsia="仿宋" w:cs="仿宋"/>
          <w:kern w:val="0"/>
          <w:sz w:val="30"/>
          <w:szCs w:val="30"/>
          <w:lang w:bidi="ar"/>
        </w:rPr>
        <w:t>山西省工业管理学校</w:t>
      </w:r>
    </w:p>
    <w:p>
      <w:pPr>
        <w:jc w:val="center"/>
        <w:rPr>
          <w:sz w:val="30"/>
          <w:szCs w:val="30"/>
        </w:rPr>
      </w:pPr>
      <w:r>
        <w:rPr>
          <w:rFonts w:hint="eastAsia" w:ascii="仿宋" w:hAnsi="仿宋" w:eastAsia="仿宋" w:cs="仿宋"/>
          <w:kern w:val="0"/>
          <w:sz w:val="30"/>
          <w:szCs w:val="30"/>
          <w:lang w:bidi="ar"/>
        </w:rPr>
        <w:t>山西省畜牧兽医学校</w:t>
      </w:r>
    </w:p>
    <w:p>
      <w:pPr>
        <w:jc w:val="center"/>
        <w:rPr>
          <w:sz w:val="30"/>
          <w:szCs w:val="30"/>
        </w:rPr>
      </w:pPr>
      <w:r>
        <w:rPr>
          <w:rFonts w:hint="eastAsia" w:ascii="仿宋" w:hAnsi="仿宋" w:eastAsia="仿宋" w:cs="仿宋"/>
          <w:kern w:val="0"/>
          <w:sz w:val="30"/>
          <w:szCs w:val="30"/>
          <w:lang w:bidi="ar"/>
        </w:rPr>
        <w:t>运城市财经学校</w:t>
      </w:r>
    </w:p>
    <w:p>
      <w:pPr>
        <w:jc w:val="center"/>
        <w:rPr>
          <w:sz w:val="30"/>
          <w:szCs w:val="30"/>
        </w:rPr>
      </w:pPr>
      <w:r>
        <w:rPr>
          <w:rFonts w:hint="eastAsia" w:ascii="仿宋" w:hAnsi="仿宋" w:eastAsia="仿宋" w:cs="仿宋"/>
          <w:kern w:val="0"/>
          <w:sz w:val="30"/>
          <w:szCs w:val="30"/>
          <w:lang w:bidi="ar"/>
        </w:rPr>
        <w:t>山西省财政税务专科学校</w:t>
      </w:r>
    </w:p>
    <w:p>
      <w:pPr>
        <w:jc w:val="center"/>
        <w:rPr>
          <w:sz w:val="30"/>
          <w:szCs w:val="30"/>
        </w:rPr>
      </w:pPr>
      <w:r>
        <w:rPr>
          <w:rFonts w:hint="eastAsia" w:ascii="仿宋" w:hAnsi="仿宋" w:eastAsia="仿宋" w:cs="仿宋"/>
          <w:kern w:val="0"/>
          <w:sz w:val="30"/>
          <w:szCs w:val="30"/>
          <w:lang w:bidi="ar"/>
        </w:rPr>
        <w:t>山西工程职业学院</w:t>
      </w:r>
    </w:p>
    <w:p>
      <w:pPr>
        <w:jc w:val="center"/>
        <w:rPr>
          <w:sz w:val="30"/>
          <w:szCs w:val="30"/>
        </w:rPr>
      </w:pPr>
      <w:r>
        <w:rPr>
          <w:rFonts w:hint="eastAsia" w:ascii="仿宋" w:hAnsi="仿宋" w:eastAsia="仿宋" w:cs="仿宋"/>
          <w:kern w:val="0"/>
          <w:sz w:val="30"/>
          <w:szCs w:val="30"/>
          <w:lang w:bidi="ar"/>
        </w:rPr>
        <w:t>山西省财政税务专科学校</w:t>
      </w:r>
    </w:p>
    <w:p>
      <w:pPr>
        <w:jc w:val="center"/>
        <w:rPr>
          <w:sz w:val="30"/>
          <w:szCs w:val="30"/>
        </w:rPr>
      </w:pPr>
      <w:r>
        <w:rPr>
          <w:rFonts w:hint="eastAsia" w:ascii="仿宋" w:hAnsi="仿宋" w:eastAsia="仿宋" w:cs="仿宋"/>
          <w:kern w:val="0"/>
          <w:sz w:val="30"/>
          <w:szCs w:val="30"/>
          <w:lang w:bidi="ar"/>
        </w:rPr>
        <w:t>山西机电职业技术学院</w:t>
      </w:r>
    </w:p>
    <w:p>
      <w:pPr>
        <w:jc w:val="center"/>
        <w:rPr>
          <w:sz w:val="30"/>
          <w:szCs w:val="30"/>
        </w:rPr>
      </w:pPr>
      <w:r>
        <w:rPr>
          <w:rFonts w:hint="eastAsia" w:ascii="仿宋" w:hAnsi="仿宋" w:eastAsia="仿宋" w:cs="仿宋"/>
          <w:kern w:val="0"/>
          <w:sz w:val="30"/>
          <w:szCs w:val="30"/>
          <w:lang w:bidi="ar"/>
        </w:rPr>
        <w:t>山西经贸职业学院</w:t>
      </w:r>
    </w:p>
    <w:p>
      <w:pPr>
        <w:jc w:val="center"/>
        <w:rPr>
          <w:sz w:val="30"/>
          <w:szCs w:val="30"/>
        </w:rPr>
      </w:pPr>
      <w:r>
        <w:rPr>
          <w:rFonts w:hint="eastAsia" w:ascii="仿宋" w:hAnsi="仿宋" w:eastAsia="仿宋" w:cs="仿宋"/>
          <w:kern w:val="0"/>
          <w:sz w:val="30"/>
          <w:szCs w:val="30"/>
          <w:lang w:bidi="ar"/>
        </w:rPr>
        <w:t>山西职业技术学院</w:t>
      </w:r>
    </w:p>
    <w:p>
      <w:pPr>
        <w:jc w:val="center"/>
        <w:rPr>
          <w:sz w:val="30"/>
          <w:szCs w:val="30"/>
        </w:rPr>
      </w:pPr>
      <w:r>
        <w:rPr>
          <w:rFonts w:hint="eastAsia" w:ascii="仿宋" w:hAnsi="仿宋" w:eastAsia="仿宋" w:cs="仿宋"/>
          <w:kern w:val="0"/>
          <w:sz w:val="30"/>
          <w:szCs w:val="30"/>
          <w:lang w:bidi="ar"/>
        </w:rPr>
        <w:t>运城幼儿师范高等专科学校</w:t>
      </w:r>
    </w:p>
    <w:p>
      <w:pPr>
        <w:jc w:val="center"/>
        <w:rPr>
          <w:sz w:val="30"/>
          <w:szCs w:val="30"/>
        </w:rPr>
      </w:pPr>
      <w:r>
        <w:rPr>
          <w:rFonts w:hint="eastAsia" w:ascii="仿宋" w:hAnsi="仿宋" w:eastAsia="仿宋" w:cs="仿宋"/>
          <w:kern w:val="0"/>
          <w:sz w:val="30"/>
          <w:szCs w:val="30"/>
          <w:lang w:bidi="ar"/>
        </w:rPr>
        <w:t>山西药科职业学院</w:t>
      </w:r>
    </w:p>
    <w:p>
      <w:pPr>
        <w:jc w:val="center"/>
        <w:rPr>
          <w:sz w:val="30"/>
          <w:szCs w:val="30"/>
        </w:rPr>
      </w:pPr>
      <w:r>
        <w:rPr>
          <w:rFonts w:hint="eastAsia" w:ascii="仿宋" w:hAnsi="仿宋" w:eastAsia="仿宋" w:cs="仿宋"/>
          <w:kern w:val="0"/>
          <w:sz w:val="30"/>
          <w:szCs w:val="30"/>
          <w:lang w:bidi="ar"/>
        </w:rPr>
        <w:t>山西水利职业技术学院</w:t>
      </w:r>
    </w:p>
    <w:p>
      <w:pPr>
        <w:jc w:val="center"/>
        <w:rPr>
          <w:sz w:val="30"/>
          <w:szCs w:val="30"/>
        </w:rPr>
      </w:pPr>
      <w:r>
        <w:rPr>
          <w:rFonts w:hint="eastAsia" w:ascii="仿宋" w:hAnsi="仿宋" w:eastAsia="仿宋" w:cs="仿宋"/>
          <w:kern w:val="0"/>
          <w:sz w:val="30"/>
          <w:szCs w:val="30"/>
          <w:lang w:bidi="ar"/>
        </w:rPr>
        <w:t>山西交通职业技术学院</w:t>
      </w:r>
    </w:p>
    <w:p>
      <w:pPr>
        <w:ind w:firstLine="640" w:firstLineChars="200"/>
        <w:rPr>
          <w:rFonts w:ascii="仿宋_GB2312" w:hAnsi="宋体" w:eastAsia="仿宋_GB2312"/>
          <w:color w:val="000033"/>
          <w:sz w:val="32"/>
          <w:szCs w:val="32"/>
        </w:rPr>
      </w:pPr>
    </w:p>
    <w:p>
      <w:pPr>
        <w:rPr>
          <w:rFonts w:ascii="仿宋_GB2312" w:hAnsi="宋体" w:eastAsia="仿宋_GB2312"/>
          <w:color w:val="000033"/>
          <w:sz w:val="32"/>
          <w:szCs w:val="32"/>
        </w:rPr>
      </w:pPr>
    </w:p>
    <w:p>
      <w:pPr>
        <w:ind w:firstLine="640" w:firstLineChars="200"/>
        <w:rPr>
          <w:rFonts w:ascii="仿宋_GB2312" w:hAnsi="宋体" w:eastAsia="仿宋_GB2312"/>
          <w:color w:val="000033"/>
          <w:sz w:val="32"/>
          <w:szCs w:val="32"/>
        </w:rPr>
      </w:pPr>
    </w:p>
    <w:p>
      <w:pPr>
        <w:spacing w:before="159" w:beforeLines="50"/>
        <w:rPr>
          <w:rFonts w:eastAsia="仿宋_GB2312"/>
          <w:b/>
          <w:snapToGrid w:val="0"/>
          <w:sz w:val="28"/>
          <w:szCs w:val="28"/>
        </w:rPr>
      </w:pPr>
    </w:p>
    <w:p>
      <w:pPr>
        <w:spacing w:before="159" w:beforeLines="50"/>
        <w:rPr>
          <w:rFonts w:ascii="仿宋" w:hAnsi="仿宋" w:eastAsia="仿宋"/>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6</w:t>
      </w:r>
    </w:p>
    <w:p>
      <w:pPr>
        <w:jc w:val="center"/>
        <w:rPr>
          <w:rFonts w:ascii="仿宋" w:hAnsi="仿宋" w:eastAsia="仿宋"/>
        </w:rPr>
      </w:pPr>
      <w:r>
        <w:rPr>
          <w:rFonts w:hint="eastAsia" w:ascii="仿宋" w:hAnsi="仿宋" w:eastAsia="仿宋"/>
          <w:b/>
          <w:bCs/>
          <w:kern w:val="0"/>
          <w:sz w:val="32"/>
          <w:szCs w:val="32"/>
        </w:rPr>
        <w:t>紧缺领域教师技艺技能传承创新平台建设单位</w:t>
      </w:r>
    </w:p>
    <w:p>
      <w:pPr>
        <w:jc w:val="center"/>
        <w:rPr>
          <w:sz w:val="30"/>
          <w:szCs w:val="30"/>
        </w:rPr>
      </w:pPr>
      <w:r>
        <w:rPr>
          <w:rFonts w:hint="eastAsia" w:ascii="仿宋" w:hAnsi="仿宋" w:eastAsia="仿宋" w:cs="仿宋"/>
          <w:kern w:val="0"/>
          <w:sz w:val="30"/>
          <w:szCs w:val="30"/>
          <w:lang w:bidi="ar"/>
        </w:rPr>
        <w:t>华北机电学校</w:t>
      </w:r>
    </w:p>
    <w:p>
      <w:pPr>
        <w:jc w:val="center"/>
        <w:rPr>
          <w:sz w:val="30"/>
          <w:szCs w:val="30"/>
        </w:rPr>
      </w:pPr>
      <w:r>
        <w:rPr>
          <w:rFonts w:hint="eastAsia" w:ascii="仿宋" w:hAnsi="仿宋" w:eastAsia="仿宋" w:cs="仿宋"/>
          <w:kern w:val="0"/>
          <w:sz w:val="30"/>
          <w:szCs w:val="30"/>
          <w:lang w:bidi="ar"/>
        </w:rPr>
        <w:t>晋中市卫生学校</w:t>
      </w:r>
    </w:p>
    <w:p>
      <w:pPr>
        <w:jc w:val="center"/>
        <w:rPr>
          <w:sz w:val="30"/>
          <w:szCs w:val="30"/>
        </w:rPr>
      </w:pPr>
      <w:r>
        <w:rPr>
          <w:rFonts w:hint="eastAsia" w:ascii="仿宋" w:hAnsi="仿宋" w:eastAsia="仿宋" w:cs="仿宋"/>
          <w:kern w:val="0"/>
          <w:sz w:val="30"/>
          <w:szCs w:val="30"/>
          <w:lang w:bidi="ar"/>
        </w:rPr>
        <w:t>平遥现代工程技术学校</w:t>
      </w:r>
    </w:p>
    <w:p>
      <w:pPr>
        <w:jc w:val="center"/>
        <w:rPr>
          <w:sz w:val="30"/>
          <w:szCs w:val="30"/>
        </w:rPr>
      </w:pPr>
      <w:r>
        <w:rPr>
          <w:rFonts w:hint="eastAsia" w:ascii="仿宋" w:hAnsi="仿宋" w:eastAsia="仿宋" w:cs="仿宋"/>
          <w:kern w:val="0"/>
          <w:sz w:val="30"/>
          <w:szCs w:val="30"/>
          <w:lang w:bidi="ar"/>
        </w:rPr>
        <w:t>新绛县职业教育中心</w:t>
      </w:r>
    </w:p>
    <w:p>
      <w:pPr>
        <w:jc w:val="center"/>
        <w:rPr>
          <w:sz w:val="30"/>
          <w:szCs w:val="30"/>
        </w:rPr>
      </w:pPr>
      <w:r>
        <w:rPr>
          <w:rFonts w:hint="eastAsia" w:ascii="仿宋" w:hAnsi="仿宋" w:eastAsia="仿宋" w:cs="仿宋"/>
          <w:kern w:val="0"/>
          <w:sz w:val="30"/>
          <w:szCs w:val="30"/>
          <w:lang w:bidi="ar"/>
        </w:rPr>
        <w:t>平遥现代工程技术学校</w:t>
      </w:r>
    </w:p>
    <w:p>
      <w:pPr>
        <w:jc w:val="center"/>
        <w:rPr>
          <w:sz w:val="30"/>
          <w:szCs w:val="30"/>
        </w:rPr>
      </w:pPr>
      <w:r>
        <w:rPr>
          <w:rFonts w:hint="eastAsia" w:ascii="仿宋" w:hAnsi="仿宋" w:eastAsia="仿宋" w:cs="仿宋"/>
          <w:kern w:val="0"/>
          <w:sz w:val="30"/>
          <w:szCs w:val="30"/>
          <w:lang w:bidi="ar"/>
        </w:rPr>
        <w:t>山西工程职业学院</w:t>
      </w:r>
    </w:p>
    <w:p>
      <w:pPr>
        <w:jc w:val="center"/>
        <w:rPr>
          <w:sz w:val="30"/>
          <w:szCs w:val="30"/>
        </w:rPr>
      </w:pPr>
      <w:r>
        <w:rPr>
          <w:rFonts w:hint="eastAsia" w:ascii="仿宋" w:hAnsi="仿宋" w:eastAsia="仿宋" w:cs="仿宋"/>
          <w:kern w:val="0"/>
          <w:sz w:val="30"/>
          <w:szCs w:val="30"/>
          <w:lang w:bidi="ar"/>
        </w:rPr>
        <w:t>山西经贸职业学院</w:t>
      </w:r>
    </w:p>
    <w:p>
      <w:pPr>
        <w:jc w:val="center"/>
        <w:rPr>
          <w:sz w:val="30"/>
          <w:szCs w:val="30"/>
        </w:rPr>
      </w:pPr>
      <w:r>
        <w:rPr>
          <w:rFonts w:hint="eastAsia" w:ascii="仿宋" w:hAnsi="仿宋" w:eastAsia="仿宋" w:cs="仿宋"/>
          <w:kern w:val="0"/>
          <w:sz w:val="30"/>
          <w:szCs w:val="30"/>
          <w:lang w:bidi="ar"/>
        </w:rPr>
        <w:t>山西机电职业技术学院</w:t>
      </w:r>
    </w:p>
    <w:p>
      <w:pPr>
        <w:jc w:val="center"/>
        <w:rPr>
          <w:sz w:val="30"/>
          <w:szCs w:val="30"/>
        </w:rPr>
      </w:pPr>
      <w:r>
        <w:rPr>
          <w:rFonts w:hint="eastAsia" w:ascii="仿宋" w:hAnsi="仿宋" w:eastAsia="仿宋" w:cs="仿宋"/>
          <w:kern w:val="0"/>
          <w:sz w:val="30"/>
          <w:szCs w:val="30"/>
          <w:lang w:bidi="ar"/>
        </w:rPr>
        <w:t>山西林业职业技术学院</w:t>
      </w:r>
    </w:p>
    <w:p>
      <w:pPr>
        <w:jc w:val="center"/>
        <w:rPr>
          <w:sz w:val="30"/>
          <w:szCs w:val="30"/>
        </w:rPr>
      </w:pPr>
      <w:r>
        <w:rPr>
          <w:rFonts w:hint="eastAsia" w:ascii="仿宋" w:hAnsi="仿宋" w:eastAsia="仿宋" w:cs="仿宋"/>
          <w:kern w:val="0"/>
          <w:sz w:val="30"/>
          <w:szCs w:val="30"/>
          <w:lang w:bidi="ar"/>
        </w:rPr>
        <w:t>山西经贸职业学院</w:t>
      </w:r>
    </w:p>
    <w:p>
      <w:pPr>
        <w:jc w:val="center"/>
        <w:rPr>
          <w:sz w:val="30"/>
          <w:szCs w:val="30"/>
        </w:rPr>
      </w:pPr>
      <w:r>
        <w:rPr>
          <w:rFonts w:hint="eastAsia" w:ascii="仿宋" w:hAnsi="仿宋" w:eastAsia="仿宋" w:cs="仿宋"/>
          <w:kern w:val="0"/>
          <w:sz w:val="30"/>
          <w:szCs w:val="30"/>
          <w:lang w:bidi="ar"/>
        </w:rPr>
        <w:t>太原幼儿师范高等专科学校</w:t>
      </w:r>
    </w:p>
    <w:p>
      <w:pPr>
        <w:jc w:val="center"/>
        <w:rPr>
          <w:sz w:val="30"/>
          <w:szCs w:val="30"/>
        </w:rPr>
      </w:pPr>
      <w:r>
        <w:rPr>
          <w:rFonts w:hint="eastAsia" w:ascii="仿宋" w:hAnsi="仿宋" w:eastAsia="仿宋" w:cs="仿宋"/>
          <w:kern w:val="0"/>
          <w:sz w:val="30"/>
          <w:szCs w:val="30"/>
          <w:lang w:bidi="ar"/>
        </w:rPr>
        <w:t>山西职业技术学院</w:t>
      </w:r>
    </w:p>
    <w:p>
      <w:pPr>
        <w:jc w:val="center"/>
        <w:rPr>
          <w:sz w:val="30"/>
          <w:szCs w:val="30"/>
        </w:rPr>
      </w:pPr>
      <w:r>
        <w:rPr>
          <w:rFonts w:hint="eastAsia" w:ascii="仿宋" w:hAnsi="仿宋" w:eastAsia="仿宋" w:cs="仿宋"/>
          <w:kern w:val="0"/>
          <w:sz w:val="30"/>
          <w:szCs w:val="30"/>
          <w:lang w:bidi="ar"/>
        </w:rPr>
        <w:t>山西林业职业技术学院</w:t>
      </w:r>
    </w:p>
    <w:p>
      <w:pPr>
        <w:jc w:val="center"/>
        <w:rPr>
          <w:sz w:val="30"/>
          <w:szCs w:val="30"/>
        </w:rPr>
      </w:pPr>
      <w:r>
        <w:rPr>
          <w:rFonts w:hint="eastAsia" w:ascii="仿宋" w:hAnsi="仿宋" w:eastAsia="仿宋" w:cs="仿宋"/>
          <w:kern w:val="0"/>
          <w:sz w:val="30"/>
          <w:szCs w:val="30"/>
          <w:lang w:bidi="ar"/>
        </w:rPr>
        <w:t>晋中职业技术学院</w:t>
      </w:r>
    </w:p>
    <w:p>
      <w:pPr>
        <w:jc w:val="center"/>
        <w:rPr>
          <w:sz w:val="30"/>
          <w:szCs w:val="30"/>
        </w:rPr>
      </w:pPr>
      <w:r>
        <w:rPr>
          <w:rFonts w:hint="eastAsia" w:ascii="仿宋" w:hAnsi="仿宋" w:eastAsia="仿宋" w:cs="仿宋"/>
          <w:kern w:val="0"/>
          <w:sz w:val="30"/>
          <w:szCs w:val="30"/>
          <w:lang w:bidi="ar"/>
        </w:rPr>
        <w:t>山西管理职业学院</w:t>
      </w:r>
    </w:p>
    <w:p>
      <w:pPr>
        <w:widowControl/>
        <w:ind w:firstLine="2100" w:firstLineChars="700"/>
        <w:jc w:val="left"/>
        <w:rPr>
          <w:rFonts w:ascii="仿宋" w:hAnsi="仿宋" w:eastAsia="仿宋"/>
          <w:sz w:val="30"/>
          <w:szCs w:val="30"/>
        </w:rPr>
      </w:pPr>
    </w:p>
    <w:p>
      <w:pPr>
        <w:rPr>
          <w:rFonts w:ascii="仿宋_GB2312" w:hAnsi="宋体" w:eastAsia="仿宋_GB2312"/>
          <w:color w:val="000033"/>
          <w:sz w:val="32"/>
          <w:szCs w:val="32"/>
        </w:rPr>
      </w:pPr>
    </w:p>
    <w:p>
      <w:pPr>
        <w:spacing w:before="159" w:beforeLines="50"/>
        <w:rPr>
          <w:rFonts w:eastAsia="仿宋_GB2312"/>
          <w:b/>
          <w:snapToGrid w:val="0"/>
          <w:sz w:val="28"/>
          <w:szCs w:val="28"/>
        </w:rPr>
      </w:pPr>
    </w:p>
    <w:p>
      <w:pPr>
        <w:spacing w:before="159" w:beforeLines="50"/>
        <w:rPr>
          <w:rFonts w:eastAsia="仿宋_GB2312"/>
          <w:b/>
          <w:snapToGrid w:val="0"/>
          <w:sz w:val="28"/>
          <w:szCs w:val="28"/>
        </w:rPr>
      </w:pPr>
    </w:p>
    <w:p>
      <w:pPr>
        <w:spacing w:before="159" w:beforeLines="50"/>
        <w:rPr>
          <w:rFonts w:eastAsia="仿宋_GB2312"/>
          <w:b/>
          <w:snapToGrid w:val="0"/>
          <w:sz w:val="28"/>
          <w:szCs w:val="28"/>
        </w:rPr>
        <w:sectPr>
          <w:pgSz w:w="11906" w:h="16838"/>
          <w:pgMar w:top="1440" w:right="1803" w:bottom="1440" w:left="1803" w:header="851" w:footer="992" w:gutter="0"/>
          <w:cols w:space="0" w:num="1"/>
          <w:docGrid w:type="lines" w:linePitch="319" w:charSpace="0"/>
        </w:sectPr>
      </w:pPr>
    </w:p>
    <w:p>
      <w:pPr>
        <w:spacing w:before="159" w:beforeLines="50"/>
        <w:rPr>
          <w:rFonts w:ascii="仿宋" w:hAnsi="仿宋" w:eastAsia="仿宋"/>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7</w:t>
      </w:r>
    </w:p>
    <w:p>
      <w:pPr>
        <w:spacing w:before="159" w:beforeLines="50"/>
        <w:jc w:val="center"/>
        <w:rPr>
          <w:rFonts w:ascii="仿宋" w:hAnsi="仿宋" w:eastAsia="仿宋"/>
          <w:b/>
          <w:snapToGrid w:val="0"/>
          <w:sz w:val="32"/>
          <w:szCs w:val="32"/>
        </w:rPr>
      </w:pPr>
      <w:r>
        <w:rPr>
          <w:rFonts w:hint="eastAsia" w:ascii="仿宋" w:hAnsi="仿宋" w:eastAsia="仿宋" w:cs="宋体"/>
          <w:b/>
          <w:bCs/>
          <w:kern w:val="0"/>
          <w:sz w:val="32"/>
          <w:szCs w:val="32"/>
        </w:rPr>
        <w:t>职业教育教师教学创新团队建设单位</w:t>
      </w:r>
    </w:p>
    <w:p>
      <w:pPr>
        <w:jc w:val="center"/>
        <w:rPr>
          <w:sz w:val="30"/>
          <w:szCs w:val="30"/>
        </w:rPr>
      </w:pPr>
      <w:r>
        <w:rPr>
          <w:rFonts w:hint="eastAsia" w:ascii="仿宋" w:hAnsi="仿宋" w:eastAsia="仿宋" w:cs="仿宋"/>
          <w:kern w:val="0"/>
          <w:sz w:val="30"/>
          <w:szCs w:val="30"/>
          <w:lang w:bidi="ar"/>
        </w:rPr>
        <w:t>山西工程职业学院</w:t>
      </w:r>
    </w:p>
    <w:p>
      <w:pPr>
        <w:jc w:val="center"/>
        <w:rPr>
          <w:sz w:val="30"/>
          <w:szCs w:val="30"/>
        </w:rPr>
      </w:pPr>
      <w:r>
        <w:rPr>
          <w:rFonts w:hint="eastAsia" w:ascii="仿宋" w:hAnsi="仿宋" w:eastAsia="仿宋" w:cs="仿宋"/>
          <w:kern w:val="0"/>
          <w:sz w:val="30"/>
          <w:szCs w:val="30"/>
          <w:lang w:bidi="ar"/>
        </w:rPr>
        <w:t>山西省财政税务专科学校</w:t>
      </w:r>
    </w:p>
    <w:p>
      <w:pPr>
        <w:jc w:val="center"/>
        <w:rPr>
          <w:sz w:val="30"/>
          <w:szCs w:val="30"/>
        </w:rPr>
      </w:pPr>
      <w:r>
        <w:rPr>
          <w:rFonts w:hint="eastAsia" w:ascii="仿宋" w:hAnsi="仿宋" w:eastAsia="仿宋" w:cs="仿宋"/>
          <w:kern w:val="0"/>
          <w:sz w:val="30"/>
          <w:szCs w:val="30"/>
          <w:lang w:bidi="ar"/>
        </w:rPr>
        <w:t>山西机电职业技术学院</w:t>
      </w:r>
    </w:p>
    <w:p>
      <w:pPr>
        <w:jc w:val="center"/>
        <w:rPr>
          <w:sz w:val="30"/>
          <w:szCs w:val="30"/>
        </w:rPr>
      </w:pPr>
      <w:r>
        <w:rPr>
          <w:rFonts w:hint="eastAsia" w:ascii="仿宋" w:hAnsi="仿宋" w:eastAsia="仿宋" w:cs="仿宋"/>
          <w:kern w:val="0"/>
          <w:sz w:val="30"/>
          <w:szCs w:val="30"/>
          <w:lang w:bidi="ar"/>
        </w:rPr>
        <w:t>山西机电职业技术学院</w:t>
      </w:r>
    </w:p>
    <w:p>
      <w:pPr>
        <w:jc w:val="center"/>
        <w:rPr>
          <w:sz w:val="30"/>
          <w:szCs w:val="30"/>
        </w:rPr>
      </w:pPr>
      <w:r>
        <w:rPr>
          <w:rFonts w:hint="eastAsia" w:ascii="仿宋" w:hAnsi="仿宋" w:eastAsia="仿宋" w:cs="仿宋"/>
          <w:kern w:val="0"/>
          <w:sz w:val="30"/>
          <w:szCs w:val="30"/>
          <w:lang w:bidi="ar"/>
        </w:rPr>
        <w:t>山西工程职业学院</w:t>
      </w:r>
    </w:p>
    <w:p>
      <w:pPr>
        <w:jc w:val="center"/>
        <w:rPr>
          <w:sz w:val="30"/>
          <w:szCs w:val="30"/>
        </w:rPr>
      </w:pPr>
      <w:r>
        <w:rPr>
          <w:rFonts w:hint="eastAsia" w:ascii="仿宋" w:hAnsi="仿宋" w:eastAsia="仿宋" w:cs="仿宋"/>
          <w:kern w:val="0"/>
          <w:sz w:val="30"/>
          <w:szCs w:val="30"/>
          <w:lang w:bidi="ar"/>
        </w:rPr>
        <w:t>山西省财政税务专科学校</w:t>
      </w:r>
    </w:p>
    <w:p>
      <w:pPr>
        <w:jc w:val="center"/>
        <w:rPr>
          <w:sz w:val="30"/>
          <w:szCs w:val="30"/>
        </w:rPr>
      </w:pPr>
      <w:r>
        <w:rPr>
          <w:rFonts w:hint="eastAsia" w:ascii="仿宋" w:hAnsi="仿宋" w:eastAsia="仿宋" w:cs="仿宋"/>
          <w:kern w:val="0"/>
          <w:sz w:val="30"/>
          <w:szCs w:val="30"/>
          <w:lang w:bidi="ar"/>
        </w:rPr>
        <w:t>山西职业技术学院</w:t>
      </w:r>
    </w:p>
    <w:p>
      <w:pPr>
        <w:jc w:val="center"/>
        <w:rPr>
          <w:sz w:val="30"/>
          <w:szCs w:val="30"/>
        </w:rPr>
      </w:pPr>
      <w:r>
        <w:rPr>
          <w:rFonts w:hint="eastAsia" w:ascii="仿宋" w:hAnsi="仿宋" w:eastAsia="仿宋" w:cs="仿宋"/>
          <w:kern w:val="0"/>
          <w:sz w:val="30"/>
          <w:szCs w:val="30"/>
          <w:lang w:bidi="ar"/>
        </w:rPr>
        <w:t>山西职业技术学院</w:t>
      </w:r>
    </w:p>
    <w:p>
      <w:pPr>
        <w:jc w:val="center"/>
        <w:rPr>
          <w:sz w:val="30"/>
          <w:szCs w:val="30"/>
        </w:rPr>
      </w:pPr>
      <w:r>
        <w:rPr>
          <w:rFonts w:hint="eastAsia" w:ascii="仿宋" w:hAnsi="仿宋" w:eastAsia="仿宋" w:cs="仿宋"/>
          <w:kern w:val="0"/>
          <w:sz w:val="30"/>
          <w:szCs w:val="30"/>
          <w:lang w:bidi="ar"/>
        </w:rPr>
        <w:t>山西旅游职业学院</w:t>
      </w:r>
    </w:p>
    <w:p>
      <w:pPr>
        <w:jc w:val="center"/>
        <w:rPr>
          <w:sz w:val="30"/>
          <w:szCs w:val="30"/>
        </w:rPr>
      </w:pPr>
      <w:r>
        <w:rPr>
          <w:rFonts w:hint="eastAsia" w:ascii="仿宋" w:hAnsi="仿宋" w:eastAsia="仿宋" w:cs="仿宋"/>
          <w:kern w:val="0"/>
          <w:sz w:val="30"/>
          <w:szCs w:val="30"/>
          <w:lang w:bidi="ar"/>
        </w:rPr>
        <w:t>运城幼儿师范高等专科学校</w:t>
      </w:r>
    </w:p>
    <w:p>
      <w:pPr>
        <w:jc w:val="center"/>
        <w:rPr>
          <w:sz w:val="30"/>
          <w:szCs w:val="30"/>
        </w:rPr>
      </w:pPr>
      <w:r>
        <w:rPr>
          <w:rFonts w:hint="eastAsia" w:ascii="仿宋" w:hAnsi="仿宋" w:eastAsia="仿宋" w:cs="仿宋"/>
          <w:kern w:val="0"/>
          <w:sz w:val="30"/>
          <w:szCs w:val="30"/>
          <w:lang w:bidi="ar"/>
        </w:rPr>
        <w:t>山西药科职业学院</w:t>
      </w:r>
    </w:p>
    <w:p>
      <w:pPr>
        <w:jc w:val="center"/>
        <w:rPr>
          <w:sz w:val="30"/>
          <w:szCs w:val="30"/>
        </w:rPr>
      </w:pPr>
      <w:r>
        <w:rPr>
          <w:rFonts w:hint="eastAsia" w:ascii="仿宋" w:hAnsi="仿宋" w:eastAsia="仿宋" w:cs="仿宋"/>
          <w:kern w:val="0"/>
          <w:sz w:val="30"/>
          <w:szCs w:val="30"/>
          <w:lang w:bidi="ar"/>
        </w:rPr>
        <w:t>山西艺术职业学院</w:t>
      </w:r>
    </w:p>
    <w:p>
      <w:pPr>
        <w:jc w:val="center"/>
        <w:rPr>
          <w:sz w:val="30"/>
          <w:szCs w:val="30"/>
        </w:rPr>
      </w:pPr>
      <w:r>
        <w:rPr>
          <w:rFonts w:hint="eastAsia" w:ascii="仿宋" w:hAnsi="仿宋" w:eastAsia="仿宋" w:cs="仿宋"/>
          <w:kern w:val="0"/>
          <w:sz w:val="30"/>
          <w:szCs w:val="30"/>
          <w:lang w:bidi="ar"/>
        </w:rPr>
        <w:t>晋中职业技术学院</w:t>
      </w:r>
    </w:p>
    <w:p>
      <w:pPr>
        <w:jc w:val="center"/>
        <w:rPr>
          <w:sz w:val="30"/>
          <w:szCs w:val="30"/>
        </w:rPr>
      </w:pPr>
      <w:r>
        <w:rPr>
          <w:rFonts w:hint="eastAsia" w:ascii="仿宋" w:hAnsi="仿宋" w:eastAsia="仿宋" w:cs="仿宋"/>
          <w:kern w:val="0"/>
          <w:sz w:val="30"/>
          <w:szCs w:val="30"/>
          <w:lang w:bidi="ar"/>
        </w:rPr>
        <w:t>山西药科职业学院</w:t>
      </w:r>
    </w:p>
    <w:p>
      <w:pPr>
        <w:jc w:val="center"/>
        <w:rPr>
          <w:sz w:val="30"/>
          <w:szCs w:val="30"/>
        </w:rPr>
      </w:pPr>
      <w:r>
        <w:rPr>
          <w:rFonts w:hint="eastAsia" w:ascii="仿宋" w:hAnsi="仿宋" w:eastAsia="仿宋" w:cs="仿宋"/>
          <w:kern w:val="0"/>
          <w:sz w:val="30"/>
          <w:szCs w:val="30"/>
          <w:lang w:bidi="ar"/>
        </w:rPr>
        <w:t>山西铁道职业技术学院</w:t>
      </w:r>
    </w:p>
    <w:p>
      <w:pPr>
        <w:rPr>
          <w:rFonts w:ascii="宋体" w:hAnsi="宋体" w:cs="宋体"/>
          <w:b/>
          <w:bCs/>
          <w:kern w:val="0"/>
          <w:szCs w:val="21"/>
        </w:rPr>
      </w:pPr>
    </w:p>
    <w:p>
      <w:pPr>
        <w:rPr>
          <w:rFonts w:ascii="宋体" w:hAnsi="宋体" w:cs="宋体"/>
          <w:b/>
          <w:bCs/>
          <w:kern w:val="0"/>
          <w:szCs w:val="21"/>
        </w:rPr>
      </w:pPr>
    </w:p>
    <w:p>
      <w:pPr>
        <w:tabs>
          <w:tab w:val="left" w:pos="3582"/>
        </w:tabs>
        <w:jc w:val="left"/>
        <w:rPr>
          <w:rFonts w:ascii="宋体" w:hAnsi="宋体" w:cs="宋体"/>
          <w:b/>
          <w:bCs/>
          <w:kern w:val="0"/>
          <w:szCs w:val="21"/>
        </w:rPr>
        <w:sectPr>
          <w:pgSz w:w="11906" w:h="16838"/>
          <w:pgMar w:top="1440" w:right="1803" w:bottom="1440" w:left="1803" w:header="851" w:footer="992" w:gutter="0"/>
          <w:cols w:space="0" w:num="1"/>
          <w:docGrid w:type="lines" w:linePitch="319" w:charSpace="0"/>
        </w:sectPr>
      </w:pPr>
      <w:r>
        <w:rPr>
          <w:rFonts w:hint="eastAsia" w:ascii="宋体" w:hAnsi="宋体" w:cs="宋体"/>
          <w:b/>
          <w:bCs/>
          <w:kern w:val="0"/>
          <w:szCs w:val="21"/>
        </w:rPr>
        <w:tab/>
      </w:r>
    </w:p>
    <w:p>
      <w:pPr>
        <w:spacing w:before="159" w:beforeLines="50"/>
        <w:rPr>
          <w:rFonts w:ascii="仿宋" w:hAnsi="仿宋" w:eastAsia="仿宋"/>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8</w:t>
      </w:r>
    </w:p>
    <w:p>
      <w:pPr>
        <w:jc w:val="center"/>
        <w:rPr>
          <w:rFonts w:ascii="仿宋" w:hAnsi="仿宋" w:eastAsia="仿宋"/>
          <w:b/>
          <w:bCs/>
          <w:kern w:val="0"/>
          <w:sz w:val="32"/>
          <w:szCs w:val="32"/>
        </w:rPr>
      </w:pPr>
      <w:r>
        <w:rPr>
          <w:rFonts w:hint="eastAsia" w:ascii="仿宋" w:hAnsi="仿宋" w:eastAsia="仿宋"/>
          <w:b/>
          <w:bCs/>
          <w:kern w:val="0"/>
          <w:sz w:val="32"/>
          <w:szCs w:val="32"/>
        </w:rPr>
        <w:t>山西省2020年度职业院校教师素质提高计划项目承担单位</w:t>
      </w:r>
    </w:p>
    <w:tbl>
      <w:tblPr>
        <w:tblStyle w:val="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5"/>
        <w:gridCol w:w="2235"/>
        <w:gridCol w:w="3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blHeader/>
          <w:jc w:val="center"/>
        </w:trPr>
        <w:tc>
          <w:tcPr>
            <w:tcW w:w="3395" w:type="dxa"/>
            <w:tcBorders>
              <w:tl2br w:val="nil"/>
              <w:tr2bl w:val="nil"/>
            </w:tcBorders>
            <w:vAlign w:val="center"/>
          </w:tcPr>
          <w:p>
            <w:pPr>
              <w:widowControl/>
              <w:adjustRightInd w:val="0"/>
              <w:snapToGrid w:val="0"/>
              <w:jc w:val="center"/>
              <w:rPr>
                <w:rFonts w:ascii="仿宋" w:hAnsi="仿宋" w:eastAsia="仿宋" w:cs="宋体"/>
                <w:b/>
                <w:kern w:val="0"/>
                <w:sz w:val="24"/>
                <w:vertAlign w:val="superscript"/>
              </w:rPr>
            </w:pPr>
            <w:r>
              <w:rPr>
                <w:rFonts w:hint="eastAsia" w:ascii="仿宋" w:hAnsi="仿宋" w:eastAsia="仿宋" w:cs="宋体"/>
                <w:b/>
                <w:kern w:val="0"/>
                <w:sz w:val="24"/>
              </w:rPr>
              <w:t>培训项目</w:t>
            </w:r>
          </w:p>
        </w:tc>
        <w:tc>
          <w:tcPr>
            <w:tcW w:w="2235" w:type="dxa"/>
            <w:tcBorders>
              <w:tl2br w:val="nil"/>
              <w:tr2bl w:val="nil"/>
            </w:tcBorders>
            <w:vAlign w:val="center"/>
          </w:tcPr>
          <w:p>
            <w:pPr>
              <w:widowControl/>
              <w:adjustRightInd w:val="0"/>
              <w:snapToGrid w:val="0"/>
              <w:jc w:val="center"/>
              <w:rPr>
                <w:rFonts w:ascii="仿宋" w:hAnsi="仿宋" w:eastAsia="仿宋" w:cs="宋体"/>
                <w:b/>
                <w:kern w:val="0"/>
                <w:sz w:val="24"/>
              </w:rPr>
            </w:pPr>
            <w:r>
              <w:rPr>
                <w:rFonts w:hint="eastAsia" w:ascii="仿宋" w:hAnsi="仿宋" w:eastAsia="仿宋" w:cs="宋体"/>
                <w:b/>
                <w:kern w:val="0"/>
                <w:sz w:val="24"/>
              </w:rPr>
              <w:t>专业大类</w:t>
            </w:r>
          </w:p>
        </w:tc>
        <w:tc>
          <w:tcPr>
            <w:tcW w:w="3784" w:type="dxa"/>
            <w:tcBorders>
              <w:tl2br w:val="nil"/>
              <w:tr2bl w:val="nil"/>
            </w:tcBorders>
            <w:vAlign w:val="center"/>
          </w:tcPr>
          <w:p>
            <w:pPr>
              <w:jc w:val="center"/>
              <w:rPr>
                <w:rFonts w:ascii="仿宋" w:hAnsi="仿宋" w:eastAsia="仿宋" w:cs="宋体"/>
                <w:b/>
                <w:bCs/>
                <w:kern w:val="0"/>
                <w:sz w:val="24"/>
              </w:rPr>
            </w:pPr>
            <w:r>
              <w:rPr>
                <w:rFonts w:hint="eastAsia" w:ascii="仿宋" w:hAnsi="仿宋" w:eastAsia="仿宋" w:cs="宋体"/>
                <w:b/>
                <w:bCs/>
                <w:kern w:val="0"/>
                <w:sz w:val="24"/>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restart"/>
            <w:tcBorders>
              <w:tl2br w:val="nil"/>
              <w:tr2bl w:val="nil"/>
            </w:tcBorders>
            <w:vAlign w:val="center"/>
          </w:tcPr>
          <w:p>
            <w:pPr>
              <w:widowControl/>
              <w:adjustRightInd w:val="0"/>
              <w:snapToGrid w:val="0"/>
              <w:jc w:val="center"/>
              <w:rPr>
                <w:rFonts w:ascii="仿宋" w:hAnsi="仿宋" w:eastAsia="仿宋" w:cstheme="majorEastAsia"/>
                <w:color w:val="000000"/>
                <w:sz w:val="24"/>
              </w:rPr>
            </w:pPr>
            <w:r>
              <w:rPr>
                <w:rFonts w:hint="eastAsia" w:ascii="仿宋" w:hAnsi="仿宋" w:eastAsia="仿宋" w:cstheme="majorEastAsia"/>
                <w:color w:val="000000"/>
                <w:kern w:val="0"/>
                <w:sz w:val="24"/>
              </w:rPr>
              <w:t>专业带头人领军能力研修</w:t>
            </w: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文化艺术类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szCs w:val="21"/>
              </w:rPr>
              <w:t>北京奥鹏远程教育中心有限公司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财经商贸类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东北财经大学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加工制造类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太原理工大学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交通运输类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教育与体育大类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扬州大学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装备制造大类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山西机电职业技术学院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电子信息大类</w:t>
            </w:r>
          </w:p>
        </w:tc>
        <w:tc>
          <w:tcPr>
            <w:tcW w:w="3784"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大连东软信息学院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restart"/>
            <w:tcBorders>
              <w:tl2br w:val="nil"/>
              <w:tr2bl w:val="nil"/>
            </w:tcBorders>
            <w:vAlign w:val="center"/>
          </w:tcPr>
          <w:p>
            <w:pPr>
              <w:widowControl/>
              <w:adjustRightInd w:val="0"/>
              <w:snapToGrid w:val="0"/>
              <w:jc w:val="center"/>
              <w:rPr>
                <w:rFonts w:ascii="仿宋" w:hAnsi="仿宋" w:eastAsia="仿宋" w:cstheme="majorEastAsia"/>
                <w:color w:val="000000"/>
                <w:sz w:val="24"/>
                <w:vertAlign w:val="superscript"/>
              </w:rPr>
            </w:pPr>
            <w:r>
              <w:rPr>
                <w:rFonts w:hint="eastAsia" w:ascii="仿宋" w:hAnsi="仿宋" w:eastAsia="仿宋" w:cstheme="majorEastAsia"/>
                <w:color w:val="000000"/>
                <w:kern w:val="0"/>
                <w:sz w:val="24"/>
              </w:rPr>
              <w:t>“双师型”教师专业技能培训</w:t>
            </w:r>
          </w:p>
        </w:tc>
        <w:tc>
          <w:tcPr>
            <w:tcW w:w="2235" w:type="dxa"/>
            <w:tcBorders>
              <w:tl2br w:val="nil"/>
              <w:tr2bl w:val="nil"/>
            </w:tcBorders>
            <w:vAlign w:val="center"/>
          </w:tcPr>
          <w:p>
            <w:pPr>
              <w:widowControl/>
              <w:adjustRightInd w:val="0"/>
              <w:snapToGrid w:val="0"/>
              <w:jc w:val="center"/>
              <w:rPr>
                <w:rFonts w:ascii="仿宋" w:hAnsi="仿宋" w:eastAsia="仿宋" w:cstheme="minorEastAsia"/>
                <w:color w:val="000000"/>
                <w:kern w:val="0"/>
                <w:szCs w:val="21"/>
              </w:rPr>
            </w:pPr>
            <w:r>
              <w:rPr>
                <w:rFonts w:hint="eastAsia" w:ascii="仿宋" w:hAnsi="仿宋" w:eastAsia="仿宋" w:cstheme="minorEastAsia"/>
                <w:szCs w:val="21"/>
              </w:rPr>
              <w:t>旅游服务类</w:t>
            </w:r>
          </w:p>
        </w:tc>
        <w:tc>
          <w:tcPr>
            <w:tcW w:w="3784" w:type="dxa"/>
            <w:tcBorders>
              <w:tl2br w:val="nil"/>
              <w:tr2bl w:val="nil"/>
            </w:tcBorders>
            <w:vAlign w:val="center"/>
          </w:tcPr>
          <w:p>
            <w:pPr>
              <w:adjustRightInd w:val="0"/>
              <w:snapToGrid w:val="0"/>
              <w:spacing w:line="360" w:lineRule="auto"/>
              <w:jc w:val="center"/>
              <w:rPr>
                <w:rFonts w:ascii="仿宋" w:hAnsi="仿宋" w:eastAsia="仿宋" w:cstheme="minorEastAsia"/>
                <w:bCs/>
                <w:color w:val="000000"/>
                <w:szCs w:val="21"/>
              </w:rPr>
            </w:pPr>
            <w:r>
              <w:rPr>
                <w:rFonts w:hint="eastAsia" w:ascii="仿宋" w:hAnsi="仿宋" w:eastAsia="仿宋" w:cstheme="minorEastAsia"/>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信息技术类</w:t>
            </w:r>
          </w:p>
        </w:tc>
        <w:tc>
          <w:tcPr>
            <w:tcW w:w="3784" w:type="dxa"/>
            <w:tcBorders>
              <w:tl2br w:val="nil"/>
              <w:tr2bl w:val="nil"/>
            </w:tcBorders>
            <w:vAlign w:val="center"/>
          </w:tcPr>
          <w:p>
            <w:pPr>
              <w:adjustRightInd w:val="0"/>
              <w:snapToGrid w:val="0"/>
              <w:spacing w:line="360" w:lineRule="auto"/>
              <w:jc w:val="center"/>
              <w:rPr>
                <w:rFonts w:ascii="仿宋" w:hAnsi="仿宋" w:eastAsia="仿宋" w:cstheme="minorEastAsia"/>
                <w:bCs/>
                <w:color w:val="000000"/>
                <w:szCs w:val="21"/>
              </w:rPr>
            </w:pPr>
            <w:r>
              <w:rPr>
                <w:rFonts w:hint="eastAsia" w:ascii="仿宋" w:hAnsi="仿宋" w:eastAsia="仿宋" w:cstheme="minorEastAsia"/>
                <w:szCs w:val="21"/>
              </w:rPr>
              <w:t>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inorEastAsia"/>
                <w:szCs w:val="21"/>
              </w:rPr>
            </w:pPr>
            <w:r>
              <w:rPr>
                <w:rFonts w:hint="eastAsia" w:ascii="仿宋" w:hAnsi="仿宋" w:eastAsia="仿宋" w:cstheme="minorEastAsia"/>
                <w:szCs w:val="21"/>
              </w:rPr>
              <w:t>医药卫生类</w:t>
            </w:r>
          </w:p>
        </w:tc>
        <w:tc>
          <w:tcPr>
            <w:tcW w:w="3784" w:type="dxa"/>
            <w:tcBorders>
              <w:tl2br w:val="nil"/>
              <w:tr2bl w:val="nil"/>
            </w:tcBorders>
            <w:vAlign w:val="center"/>
          </w:tcPr>
          <w:p>
            <w:pPr>
              <w:adjustRightInd w:val="0"/>
              <w:snapToGrid w:val="0"/>
              <w:spacing w:line="360" w:lineRule="auto"/>
              <w:jc w:val="center"/>
              <w:rPr>
                <w:rFonts w:ascii="仿宋" w:hAnsi="仿宋" w:eastAsia="仿宋" w:cstheme="minorEastAsia"/>
                <w:bCs/>
                <w:color w:val="000000"/>
                <w:szCs w:val="21"/>
              </w:rPr>
            </w:pPr>
            <w:r>
              <w:rPr>
                <w:rFonts w:hint="eastAsia" w:ascii="仿宋" w:hAnsi="仿宋" w:eastAsia="仿宋"/>
                <w:szCs w:val="21"/>
              </w:rPr>
              <w:t>北京奥鹏远程教育中心有限公司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ajorEastAsia"/>
                <w:sz w:val="24"/>
              </w:rPr>
            </w:pPr>
            <w:r>
              <w:rPr>
                <w:rFonts w:hint="eastAsia" w:ascii="仿宋" w:hAnsi="仿宋" w:eastAsia="仿宋"/>
              </w:rPr>
              <w:t>加工制造类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太原理工大学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教育与体育大类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装备制造大类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财经商贸大类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东北财经大学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资源环境与安全大类</w:t>
            </w:r>
          </w:p>
        </w:tc>
        <w:tc>
          <w:tcPr>
            <w:tcW w:w="3784" w:type="dxa"/>
            <w:tcBorders>
              <w:tl2br w:val="nil"/>
              <w:tr2bl w:val="nil"/>
            </w:tcBorders>
            <w:vAlign w:val="center"/>
          </w:tcPr>
          <w:p>
            <w:pPr>
              <w:adjustRightInd w:val="0"/>
              <w:snapToGrid w:val="0"/>
              <w:spacing w:line="360" w:lineRule="auto"/>
              <w:jc w:val="center"/>
              <w:rPr>
                <w:rFonts w:ascii="仿宋" w:hAnsi="仿宋" w:eastAsia="仿宋"/>
                <w:szCs w:val="21"/>
              </w:rPr>
            </w:pPr>
            <w:r>
              <w:rPr>
                <w:rFonts w:hint="eastAsia" w:ascii="仿宋" w:hAnsi="仿宋" w:eastAsia="仿宋" w:cstheme="minorEastAsia"/>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restart"/>
            <w:tcBorders>
              <w:tl2br w:val="nil"/>
              <w:tr2bl w:val="nil"/>
            </w:tcBorders>
            <w:vAlign w:val="center"/>
          </w:tcPr>
          <w:p>
            <w:pPr>
              <w:widowControl/>
              <w:adjustRightInd w:val="0"/>
              <w:snapToGrid w:val="0"/>
              <w:jc w:val="center"/>
              <w:rPr>
                <w:rFonts w:ascii="仿宋" w:hAnsi="仿宋" w:eastAsia="仿宋" w:cstheme="majorEastAsia"/>
                <w:color w:val="000000"/>
                <w:sz w:val="24"/>
              </w:rPr>
            </w:pPr>
            <w:r>
              <w:rPr>
                <w:rFonts w:hint="eastAsia" w:ascii="仿宋" w:hAnsi="仿宋" w:eastAsia="仿宋" w:cstheme="majorEastAsia"/>
                <w:color w:val="000000"/>
                <w:kern w:val="0"/>
                <w:sz w:val="24"/>
              </w:rPr>
              <w:t>优秀青年教师跟岗访学</w:t>
            </w: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rPr>
              <w:t>信息技术类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大连东软信息学院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rPr>
              <w:t>财经商贸大类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北京奥鹏远程教育中心有限公司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装备制造大类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tcBorders>
              <w:tl2br w:val="nil"/>
              <w:tr2bl w:val="nil"/>
            </w:tcBorders>
            <w:vAlign w:val="center"/>
          </w:tcPr>
          <w:p>
            <w:pPr>
              <w:widowControl/>
              <w:adjustRightInd w:val="0"/>
              <w:snapToGrid w:val="0"/>
              <w:jc w:val="center"/>
              <w:rPr>
                <w:rFonts w:ascii="仿宋" w:hAnsi="仿宋" w:eastAsia="仿宋" w:cstheme="majorEastAsia"/>
                <w:color w:val="000000"/>
                <w:sz w:val="24"/>
              </w:rPr>
            </w:pPr>
            <w:r>
              <w:rPr>
                <w:rFonts w:hint="eastAsia" w:ascii="仿宋" w:hAnsi="仿宋" w:eastAsia="仿宋" w:cstheme="majorEastAsia"/>
                <w:color w:val="000000"/>
                <w:sz w:val="24"/>
              </w:rPr>
              <w:t>“双师型”名师培育计划</w:t>
            </w: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tcBorders>
              <w:tl2br w:val="nil"/>
              <w:tr2bl w:val="nil"/>
            </w:tcBorders>
            <w:vAlign w:val="center"/>
          </w:tcPr>
          <w:p>
            <w:pPr>
              <w:widowControl/>
              <w:adjustRightInd w:val="0"/>
              <w:snapToGrid w:val="0"/>
              <w:jc w:val="center"/>
              <w:rPr>
                <w:rFonts w:ascii="仿宋" w:hAnsi="仿宋" w:eastAsia="仿宋" w:cstheme="majorEastAsia"/>
                <w:color w:val="000000"/>
                <w:sz w:val="24"/>
              </w:rPr>
            </w:pPr>
            <w:r>
              <w:rPr>
                <w:rFonts w:hint="eastAsia" w:ascii="仿宋" w:hAnsi="仿宋" w:eastAsia="仿宋" w:cstheme="majorEastAsia"/>
                <w:color w:val="000000"/>
                <w:sz w:val="24"/>
              </w:rPr>
              <w:t>卓越校长培育计划</w:t>
            </w: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北京师范大学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tcBorders>
              <w:tl2br w:val="nil"/>
              <w:tr2bl w:val="nil"/>
            </w:tcBorders>
            <w:vAlign w:val="center"/>
          </w:tcPr>
          <w:p>
            <w:pPr>
              <w:widowControl/>
              <w:adjustRightInd w:val="0"/>
              <w:snapToGrid w:val="0"/>
              <w:jc w:val="center"/>
              <w:rPr>
                <w:rFonts w:ascii="仿宋" w:hAnsi="仿宋" w:eastAsia="仿宋" w:cstheme="majorEastAsia"/>
                <w:color w:val="000000"/>
                <w:sz w:val="24"/>
              </w:rPr>
            </w:pPr>
            <w:r>
              <w:rPr>
                <w:rFonts w:hint="eastAsia" w:ascii="仿宋" w:hAnsi="仿宋" w:eastAsia="仿宋" w:cstheme="majorEastAsia"/>
                <w:color w:val="000000"/>
                <w:sz w:val="24"/>
              </w:rPr>
              <w:t>思政教学能力提升研修</w:t>
            </w:r>
          </w:p>
        </w:tc>
        <w:tc>
          <w:tcPr>
            <w:tcW w:w="2235" w:type="dxa"/>
            <w:tcBorders>
              <w:tl2br w:val="nil"/>
              <w:tr2bl w:val="nil"/>
            </w:tcBorders>
            <w:vAlign w:val="center"/>
          </w:tcPr>
          <w:p>
            <w:pPr>
              <w:widowControl/>
              <w:adjustRightInd w:val="0"/>
              <w:snapToGrid w:val="0"/>
              <w:jc w:val="center"/>
              <w:rPr>
                <w:rFonts w:ascii="仿宋" w:hAnsi="仿宋" w:eastAsia="仿宋" w:cstheme="majorEastAsia"/>
                <w:sz w:val="24"/>
              </w:rPr>
            </w:pP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tcBorders>
              <w:tl2br w:val="nil"/>
              <w:tr2bl w:val="nil"/>
            </w:tcBorders>
            <w:vAlign w:val="center"/>
          </w:tcPr>
          <w:p>
            <w:pPr>
              <w:widowControl/>
              <w:adjustRightInd w:val="0"/>
              <w:snapToGrid w:val="0"/>
              <w:jc w:val="center"/>
              <w:rPr>
                <w:rFonts w:ascii="仿宋" w:hAnsi="仿宋" w:eastAsia="仿宋" w:cstheme="majorEastAsia"/>
                <w:color w:val="000000"/>
                <w:sz w:val="24"/>
              </w:rPr>
            </w:pPr>
            <w:r>
              <w:rPr>
                <w:rFonts w:hint="eastAsia" w:ascii="仿宋" w:hAnsi="仿宋" w:eastAsia="仿宋" w:cstheme="majorEastAsia"/>
                <w:color w:val="000000"/>
                <w:kern w:val="0"/>
                <w:sz w:val="24"/>
              </w:rPr>
              <w:t>骨干培训专家团队建设</w:t>
            </w: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FF0000"/>
                <w:sz w:val="24"/>
              </w:rPr>
            </w:pP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北京奥鹏远程教育中心有限公司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restart"/>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教师企业实践</w:t>
            </w: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rPr>
              <w:t>旅游服务类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青岛职业技术学院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jc w:val="center"/>
              <w:rPr>
                <w:rFonts w:ascii="仿宋" w:hAnsi="仿宋" w:eastAsia="仿宋" w:cstheme="majorEastAsia"/>
                <w:szCs w:val="21"/>
              </w:rPr>
            </w:pPr>
            <w:r>
              <w:rPr>
                <w:rFonts w:hint="eastAsia" w:ascii="仿宋" w:hAnsi="仿宋" w:eastAsia="仿宋" w:cstheme="majorEastAsia"/>
                <w:szCs w:val="21"/>
              </w:rPr>
              <w:t>加工制造类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jc w:val="center"/>
              <w:rPr>
                <w:rFonts w:ascii="仿宋" w:hAnsi="仿宋" w:eastAsia="仿宋" w:cstheme="majorEastAsia"/>
                <w:sz w:val="24"/>
              </w:rPr>
            </w:pPr>
            <w:r>
              <w:rPr>
                <w:rFonts w:hint="eastAsia" w:ascii="仿宋" w:hAnsi="仿宋" w:eastAsia="仿宋"/>
              </w:rPr>
              <w:t>财经商贸类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jc w:val="center"/>
              <w:rPr>
                <w:rFonts w:ascii="仿宋" w:hAnsi="仿宋" w:eastAsia="仿宋" w:cstheme="majorEastAsia"/>
                <w:szCs w:val="21"/>
              </w:rPr>
            </w:pPr>
            <w:r>
              <w:rPr>
                <w:rFonts w:hint="eastAsia" w:ascii="仿宋" w:hAnsi="仿宋" w:eastAsia="仿宋" w:cstheme="majorEastAsia"/>
                <w:szCs w:val="21"/>
              </w:rPr>
              <w:t>信息技术类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大连东软信息学院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rPr>
              <w:t>电子信息大类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装备制造大类</w:t>
            </w:r>
          </w:p>
        </w:tc>
        <w:tc>
          <w:tcPr>
            <w:tcW w:w="3784" w:type="dxa"/>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山西机电职业技术学院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交通运输大类</w:t>
            </w:r>
          </w:p>
        </w:tc>
        <w:tc>
          <w:tcPr>
            <w:tcW w:w="3784" w:type="dxa"/>
            <w:tcBorders>
              <w:tl2br w:val="nil"/>
              <w:tr2bl w:val="nil"/>
            </w:tcBorders>
            <w:vAlign w:val="center"/>
          </w:tcPr>
          <w:p>
            <w:pPr>
              <w:adjustRightInd w:val="0"/>
              <w:snapToGrid w:val="0"/>
              <w:spacing w:line="360" w:lineRule="auto"/>
              <w:jc w:val="center"/>
              <w:rPr>
                <w:rFonts w:ascii="仿宋" w:hAnsi="仿宋" w:eastAsia="仿宋"/>
                <w:szCs w:val="21"/>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restart"/>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1+X证书制度试点工作师资培训</w:t>
            </w: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电子商务数据分析</w:t>
            </w:r>
          </w:p>
        </w:tc>
        <w:tc>
          <w:tcPr>
            <w:tcW w:w="3784" w:type="dxa"/>
            <w:vMerge w:val="restart"/>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北京奥鹏远程教育中心有限公司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网店运营推广</w:t>
            </w:r>
          </w:p>
        </w:tc>
        <w:tc>
          <w:tcPr>
            <w:tcW w:w="3784" w:type="dxa"/>
            <w:vMerge w:val="continue"/>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工业机器人操作与运维</w:t>
            </w:r>
          </w:p>
        </w:tc>
        <w:tc>
          <w:tcPr>
            <w:tcW w:w="3784" w:type="dxa"/>
            <w:vMerge w:val="continue"/>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tcBorders>
              <w:tl2br w:val="nil"/>
              <w:tr2bl w:val="nil"/>
            </w:tcBorders>
            <w:vAlign w:val="center"/>
          </w:tcPr>
          <w:p>
            <w:pPr>
              <w:widowControl/>
              <w:adjustRightInd w:val="0"/>
              <w:snapToGrid w:val="0"/>
              <w:jc w:val="center"/>
              <w:rPr>
                <w:rFonts w:ascii="仿宋" w:hAnsi="仿宋" w:eastAsia="仿宋" w:cstheme="majorEastAsia"/>
                <w:color w:val="000000"/>
                <w:kern w:val="0"/>
                <w:sz w:val="24"/>
              </w:rPr>
            </w:pPr>
          </w:p>
        </w:tc>
        <w:tc>
          <w:tcPr>
            <w:tcW w:w="223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工业机器人应用编程</w:t>
            </w:r>
          </w:p>
        </w:tc>
        <w:tc>
          <w:tcPr>
            <w:tcW w:w="3784" w:type="dxa"/>
            <w:vMerge w:val="continue"/>
            <w:tcBorders>
              <w:tl2br w:val="nil"/>
              <w:tr2bl w:val="nil"/>
            </w:tcBorders>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vAlign w:val="center"/>
          </w:tcPr>
          <w:p>
            <w:pPr>
              <w:widowControl/>
              <w:adjustRightInd w:val="0"/>
              <w:snapToGrid w:val="0"/>
              <w:jc w:val="center"/>
              <w:rPr>
                <w:rFonts w:ascii="仿宋" w:hAnsi="仿宋" w:eastAsia="仿宋" w:cstheme="majorEastAsia"/>
                <w:color w:val="000000"/>
                <w:kern w:val="0"/>
                <w:sz w:val="24"/>
              </w:rPr>
            </w:pPr>
          </w:p>
        </w:tc>
        <w:tc>
          <w:tcPr>
            <w:tcW w:w="2235" w:type="dxa"/>
            <w:vAlign w:val="center"/>
          </w:tcPr>
          <w:p>
            <w:pPr>
              <w:widowControl/>
              <w:adjustRightInd w:val="0"/>
              <w:snapToGrid w:val="0"/>
              <w:jc w:val="center"/>
              <w:rPr>
                <w:rFonts w:ascii="仿宋" w:hAnsi="仿宋" w:eastAsia="仿宋"/>
              </w:rPr>
            </w:pPr>
            <w:r>
              <w:rPr>
                <w:rFonts w:hint="eastAsia" w:ascii="仿宋" w:hAnsi="仿宋" w:eastAsia="仿宋"/>
              </w:rPr>
              <w:t>特殊焊接技术</w:t>
            </w:r>
          </w:p>
        </w:tc>
        <w:tc>
          <w:tcPr>
            <w:tcW w:w="3784" w:type="dxa"/>
            <w:vMerge w:val="continue"/>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vAlign w:val="center"/>
          </w:tcPr>
          <w:p>
            <w:pPr>
              <w:widowControl/>
              <w:adjustRightInd w:val="0"/>
              <w:snapToGrid w:val="0"/>
              <w:jc w:val="center"/>
              <w:rPr>
                <w:rFonts w:ascii="仿宋" w:hAnsi="仿宋" w:eastAsia="仿宋" w:cstheme="majorEastAsia"/>
                <w:color w:val="000000"/>
                <w:kern w:val="0"/>
                <w:sz w:val="24"/>
              </w:rPr>
            </w:pPr>
          </w:p>
        </w:tc>
        <w:tc>
          <w:tcPr>
            <w:tcW w:w="2235" w:type="dxa"/>
            <w:vAlign w:val="center"/>
          </w:tcPr>
          <w:p>
            <w:pPr>
              <w:widowControl/>
              <w:adjustRightInd w:val="0"/>
              <w:snapToGrid w:val="0"/>
              <w:jc w:val="center"/>
              <w:rPr>
                <w:rFonts w:ascii="仿宋" w:hAnsi="仿宋" w:eastAsia="仿宋"/>
              </w:rPr>
            </w:pPr>
            <w:r>
              <w:rPr>
                <w:rFonts w:hint="eastAsia" w:ascii="仿宋" w:hAnsi="仿宋" w:eastAsia="仿宋"/>
              </w:rPr>
              <w:t>智能财税</w:t>
            </w:r>
          </w:p>
        </w:tc>
        <w:tc>
          <w:tcPr>
            <w:tcW w:w="3784" w:type="dxa"/>
            <w:vMerge w:val="restart"/>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vAlign w:val="center"/>
          </w:tcPr>
          <w:p>
            <w:pPr>
              <w:widowControl/>
              <w:adjustRightInd w:val="0"/>
              <w:snapToGrid w:val="0"/>
              <w:jc w:val="center"/>
              <w:rPr>
                <w:rFonts w:ascii="仿宋" w:hAnsi="仿宋" w:eastAsia="仿宋" w:cstheme="majorEastAsia"/>
                <w:color w:val="000000"/>
                <w:kern w:val="0"/>
                <w:sz w:val="24"/>
              </w:rPr>
            </w:pPr>
          </w:p>
        </w:tc>
        <w:tc>
          <w:tcPr>
            <w:tcW w:w="2235" w:type="dxa"/>
            <w:vAlign w:val="center"/>
          </w:tcPr>
          <w:p>
            <w:pPr>
              <w:widowControl/>
              <w:adjustRightInd w:val="0"/>
              <w:snapToGrid w:val="0"/>
              <w:jc w:val="center"/>
              <w:rPr>
                <w:rFonts w:ascii="仿宋" w:hAnsi="仿宋" w:eastAsia="仿宋"/>
              </w:rPr>
            </w:pPr>
            <w:r>
              <w:rPr>
                <w:rFonts w:hint="eastAsia" w:ascii="仿宋" w:hAnsi="仿宋" w:eastAsia="仿宋"/>
              </w:rPr>
              <w:t>母婴护理</w:t>
            </w:r>
          </w:p>
        </w:tc>
        <w:tc>
          <w:tcPr>
            <w:tcW w:w="3784" w:type="dxa"/>
            <w:vMerge w:val="continue"/>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vAlign w:val="center"/>
          </w:tcPr>
          <w:p>
            <w:pPr>
              <w:widowControl/>
              <w:adjustRightInd w:val="0"/>
              <w:snapToGrid w:val="0"/>
              <w:jc w:val="center"/>
              <w:rPr>
                <w:rFonts w:ascii="仿宋" w:hAnsi="仿宋" w:eastAsia="仿宋" w:cstheme="majorEastAsia"/>
                <w:color w:val="000000"/>
                <w:kern w:val="0"/>
                <w:sz w:val="24"/>
              </w:rPr>
            </w:pPr>
          </w:p>
        </w:tc>
        <w:tc>
          <w:tcPr>
            <w:tcW w:w="2235" w:type="dxa"/>
            <w:vAlign w:val="center"/>
          </w:tcPr>
          <w:p>
            <w:pPr>
              <w:widowControl/>
              <w:adjustRightInd w:val="0"/>
              <w:snapToGrid w:val="0"/>
              <w:jc w:val="center"/>
              <w:rPr>
                <w:rFonts w:ascii="仿宋" w:hAnsi="仿宋" w:eastAsia="仿宋"/>
              </w:rPr>
            </w:pPr>
            <w:r>
              <w:rPr>
                <w:rFonts w:hint="eastAsia" w:ascii="仿宋" w:hAnsi="仿宋" w:eastAsia="仿宋"/>
              </w:rPr>
              <w:t>传感网应用开发</w:t>
            </w:r>
          </w:p>
        </w:tc>
        <w:tc>
          <w:tcPr>
            <w:tcW w:w="3784" w:type="dxa"/>
            <w:vMerge w:val="continue"/>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vAlign w:val="center"/>
          </w:tcPr>
          <w:p>
            <w:pPr>
              <w:widowControl/>
              <w:adjustRightInd w:val="0"/>
              <w:snapToGrid w:val="0"/>
              <w:jc w:val="center"/>
              <w:rPr>
                <w:rFonts w:ascii="仿宋" w:hAnsi="仿宋" w:eastAsia="仿宋" w:cstheme="majorEastAsia"/>
                <w:color w:val="000000"/>
                <w:kern w:val="0"/>
                <w:sz w:val="24"/>
              </w:rPr>
            </w:pPr>
          </w:p>
        </w:tc>
        <w:tc>
          <w:tcPr>
            <w:tcW w:w="2235" w:type="dxa"/>
            <w:vAlign w:val="center"/>
          </w:tcPr>
          <w:p>
            <w:pPr>
              <w:widowControl/>
              <w:adjustRightInd w:val="0"/>
              <w:snapToGrid w:val="0"/>
              <w:jc w:val="center"/>
              <w:rPr>
                <w:rFonts w:ascii="仿宋" w:hAnsi="仿宋" w:eastAsia="仿宋"/>
              </w:rPr>
            </w:pPr>
            <w:r>
              <w:rPr>
                <w:rFonts w:hint="eastAsia" w:ascii="仿宋" w:hAnsi="仿宋" w:eastAsia="仿宋"/>
              </w:rPr>
              <w:t>失智老年人照护</w:t>
            </w:r>
          </w:p>
        </w:tc>
        <w:tc>
          <w:tcPr>
            <w:tcW w:w="3784" w:type="dxa"/>
            <w:vMerge w:val="continue"/>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Merge w:val="continue"/>
            <w:vAlign w:val="center"/>
          </w:tcPr>
          <w:p>
            <w:pPr>
              <w:widowControl/>
              <w:adjustRightInd w:val="0"/>
              <w:snapToGrid w:val="0"/>
              <w:jc w:val="center"/>
              <w:rPr>
                <w:rFonts w:ascii="仿宋" w:hAnsi="仿宋" w:eastAsia="仿宋" w:cstheme="majorEastAsia"/>
                <w:color w:val="000000"/>
                <w:kern w:val="0"/>
                <w:sz w:val="24"/>
              </w:rPr>
            </w:pPr>
          </w:p>
        </w:tc>
        <w:tc>
          <w:tcPr>
            <w:tcW w:w="2235" w:type="dxa"/>
            <w:vAlign w:val="center"/>
          </w:tcPr>
          <w:p>
            <w:pPr>
              <w:widowControl/>
              <w:adjustRightInd w:val="0"/>
              <w:snapToGrid w:val="0"/>
              <w:jc w:val="center"/>
              <w:rPr>
                <w:rFonts w:ascii="仿宋" w:hAnsi="仿宋" w:eastAsia="仿宋"/>
              </w:rPr>
            </w:pPr>
            <w:r>
              <w:rPr>
                <w:rFonts w:hint="eastAsia" w:ascii="仿宋" w:hAnsi="仿宋" w:eastAsia="仿宋"/>
              </w:rPr>
              <w:t>云计算平台运维与开发</w:t>
            </w:r>
          </w:p>
        </w:tc>
        <w:tc>
          <w:tcPr>
            <w:tcW w:w="3784" w:type="dxa"/>
            <w:vMerge w:val="continue"/>
            <w:vAlign w:val="center"/>
          </w:tcPr>
          <w:p>
            <w:pPr>
              <w:adjustRightInd w:val="0"/>
              <w:snapToGrid w:val="0"/>
              <w:spacing w:line="360" w:lineRule="auto"/>
              <w:jc w:val="center"/>
              <w:rPr>
                <w:rFonts w:ascii="仿宋" w:hAnsi="仿宋" w:eastAsia="仿宋" w:cs="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高职院校教师专项培训</w:t>
            </w:r>
          </w:p>
        </w:tc>
        <w:tc>
          <w:tcPr>
            <w:tcW w:w="2235" w:type="dxa"/>
            <w:vAlign w:val="center"/>
          </w:tcPr>
          <w:p>
            <w:pPr>
              <w:jc w:val="center"/>
              <w:rPr>
                <w:rFonts w:ascii="仿宋" w:hAnsi="仿宋" w:eastAsia="仿宋" w:cstheme="majorEastAsia"/>
                <w:sz w:val="24"/>
              </w:rPr>
            </w:pPr>
          </w:p>
        </w:tc>
        <w:tc>
          <w:tcPr>
            <w:tcW w:w="3784" w:type="dxa"/>
            <w:vAlign w:val="center"/>
          </w:tcPr>
          <w:p>
            <w:pPr>
              <w:adjustRightInd w:val="0"/>
              <w:snapToGrid w:val="0"/>
              <w:spacing w:line="360" w:lineRule="auto"/>
              <w:jc w:val="center"/>
              <w:rPr>
                <w:rFonts w:ascii="仿宋" w:hAnsi="仿宋" w:eastAsia="仿宋" w:cs="仿宋_GB2312"/>
                <w:bCs/>
                <w:color w:val="000000"/>
                <w:sz w:val="24"/>
              </w:rPr>
            </w:pPr>
            <w:r>
              <w:rPr>
                <w:rFonts w:hint="eastAsia" w:ascii="仿宋" w:hAnsi="仿宋" w:eastAsia="仿宋"/>
                <w:szCs w:val="21"/>
              </w:rPr>
              <w:t>大连东软信息学院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Align w:val="center"/>
          </w:tcPr>
          <w:p>
            <w:pPr>
              <w:jc w:val="center"/>
              <w:rPr>
                <w:rFonts w:ascii="仿宋" w:hAnsi="仿宋" w:eastAsia="仿宋" w:cstheme="majorEastAsia"/>
                <w:color w:val="000000"/>
                <w:kern w:val="0"/>
                <w:sz w:val="24"/>
              </w:rPr>
            </w:pPr>
            <w:r>
              <w:rPr>
                <w:rFonts w:hint="eastAsia" w:ascii="仿宋" w:hAnsi="仿宋" w:eastAsia="仿宋" w:cstheme="majorEastAsia"/>
                <w:sz w:val="24"/>
              </w:rPr>
              <w:t>集中连片贫困县培训资助计划</w:t>
            </w:r>
          </w:p>
        </w:tc>
        <w:tc>
          <w:tcPr>
            <w:tcW w:w="2235" w:type="dxa"/>
            <w:vAlign w:val="center"/>
          </w:tcPr>
          <w:p>
            <w:pPr>
              <w:jc w:val="center"/>
              <w:rPr>
                <w:rFonts w:ascii="仿宋" w:hAnsi="仿宋" w:eastAsia="仿宋" w:cstheme="majorEastAsia"/>
                <w:sz w:val="24"/>
              </w:rPr>
            </w:pPr>
          </w:p>
        </w:tc>
        <w:tc>
          <w:tcPr>
            <w:tcW w:w="3784" w:type="dxa"/>
            <w:vAlign w:val="center"/>
          </w:tcPr>
          <w:p>
            <w:pPr>
              <w:adjustRightInd w:val="0"/>
              <w:snapToGrid w:val="0"/>
              <w:spacing w:line="360" w:lineRule="auto"/>
              <w:jc w:val="center"/>
              <w:rPr>
                <w:rFonts w:ascii="仿宋" w:hAnsi="仿宋" w:eastAsia="仿宋"/>
                <w:szCs w:val="21"/>
              </w:rPr>
            </w:pPr>
            <w:r>
              <w:rPr>
                <w:rFonts w:hint="eastAsia" w:ascii="仿宋" w:hAnsi="仿宋" w:eastAsia="仿宋"/>
                <w:szCs w:val="21"/>
              </w:rPr>
              <w:t>山西华兴科软有限公司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5" w:type="dxa"/>
            <w:vAlign w:val="center"/>
          </w:tcPr>
          <w:p>
            <w:pPr>
              <w:widowControl/>
              <w:adjustRightInd w:val="0"/>
              <w:snapToGrid w:val="0"/>
              <w:jc w:val="center"/>
              <w:rPr>
                <w:rFonts w:ascii="仿宋" w:hAnsi="仿宋" w:eastAsia="仿宋" w:cstheme="majorEastAsia"/>
                <w:sz w:val="24"/>
              </w:rPr>
            </w:pPr>
            <w:r>
              <w:rPr>
                <w:rFonts w:hint="eastAsia" w:ascii="仿宋" w:hAnsi="仿宋" w:eastAsia="仿宋" w:cstheme="majorEastAsia"/>
                <w:color w:val="000000"/>
                <w:kern w:val="0"/>
                <w:sz w:val="24"/>
              </w:rPr>
              <w:t>远程培训</w:t>
            </w:r>
          </w:p>
        </w:tc>
        <w:tc>
          <w:tcPr>
            <w:tcW w:w="2235" w:type="dxa"/>
            <w:vAlign w:val="center"/>
          </w:tcPr>
          <w:p>
            <w:pPr>
              <w:widowControl/>
              <w:adjustRightInd w:val="0"/>
              <w:snapToGrid w:val="0"/>
              <w:jc w:val="center"/>
              <w:rPr>
                <w:rFonts w:ascii="仿宋" w:hAnsi="仿宋" w:eastAsia="仿宋" w:cstheme="majorEastAsia"/>
                <w:color w:val="000000"/>
                <w:kern w:val="0"/>
                <w:sz w:val="24"/>
              </w:rPr>
            </w:pPr>
          </w:p>
        </w:tc>
        <w:tc>
          <w:tcPr>
            <w:tcW w:w="3784" w:type="dxa"/>
            <w:vAlign w:val="center"/>
          </w:tcPr>
          <w:p>
            <w:pPr>
              <w:adjustRightInd w:val="0"/>
              <w:snapToGrid w:val="0"/>
              <w:spacing w:line="360" w:lineRule="auto"/>
              <w:jc w:val="center"/>
              <w:rPr>
                <w:rFonts w:ascii="仿宋" w:hAnsi="仿宋" w:eastAsia="仿宋"/>
                <w:szCs w:val="21"/>
              </w:rPr>
            </w:pPr>
            <w:r>
              <w:rPr>
                <w:rFonts w:hint="eastAsia" w:ascii="仿宋" w:hAnsi="仿宋" w:eastAsia="仿宋"/>
                <w:szCs w:val="21"/>
              </w:rPr>
              <w:t>北京奥鹏远程教育中心有限公司</w:t>
            </w:r>
          </w:p>
        </w:tc>
      </w:tr>
    </w:tbl>
    <w:p>
      <w:pPr>
        <w:rPr>
          <w:rFonts w:ascii="仿宋_GB2312" w:hAnsi="宋体" w:eastAsia="仿宋_GB2312"/>
          <w:color w:val="000033"/>
          <w:sz w:val="24"/>
        </w:rPr>
        <w:sectPr>
          <w:pgSz w:w="11906" w:h="16838"/>
          <w:pgMar w:top="1440" w:right="1803" w:bottom="1440" w:left="1803" w:header="851" w:footer="992" w:gutter="0"/>
          <w:cols w:space="0" w:num="1"/>
          <w:docGrid w:type="lines" w:linePitch="319" w:charSpace="0"/>
        </w:sectPr>
      </w:pPr>
    </w:p>
    <w:p>
      <w:pPr>
        <w:spacing w:before="159" w:beforeLines="50"/>
        <w:rPr>
          <w:rFonts w:eastAsia="仿宋_GB2312"/>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9</w:t>
      </w:r>
      <w:r>
        <w:rPr>
          <w:rFonts w:hAnsi="宋体"/>
          <w:sz w:val="18"/>
          <w:szCs w:val="18"/>
        </w:rPr>
        <w:t>（</w:t>
      </w:r>
      <w:r>
        <w:rPr>
          <w:rFonts w:hAnsi="宋体"/>
          <w:b/>
          <w:sz w:val="18"/>
          <w:szCs w:val="18"/>
        </w:rPr>
        <w:t>请将此附件正反面打印在一张纸上</w:t>
      </w:r>
      <w:r>
        <w:rPr>
          <w:rFonts w:hAnsi="宋体"/>
          <w:sz w:val="18"/>
          <w:szCs w:val="18"/>
        </w:rPr>
        <w:t>）</w:t>
      </w:r>
    </w:p>
    <w:p>
      <w:pPr>
        <w:rPr>
          <w:szCs w:val="21"/>
          <w:u w:val="single"/>
        </w:rPr>
      </w:pPr>
      <w:r>
        <w:rPr>
          <w:rFonts w:eastAsia="仿宋_GB2312"/>
          <w:sz w:val="24"/>
          <w:szCs w:val="30"/>
        </w:rPr>
        <w:t xml:space="preserve">                                           </w:t>
      </w:r>
      <w:r>
        <w:rPr>
          <w:rFonts w:hAnsi="宋体"/>
          <w:szCs w:val="21"/>
        </w:rPr>
        <w:t>总编号：</w:t>
      </w:r>
      <w:r>
        <w:rPr>
          <w:szCs w:val="21"/>
          <w:u w:val="single"/>
        </w:rPr>
        <w:t xml:space="preserve">               </w:t>
      </w:r>
    </w:p>
    <w:p>
      <w:pPr>
        <w:adjustRightInd w:val="0"/>
        <w:snapToGrid w:val="0"/>
        <w:spacing w:before="159" w:beforeLines="50" w:after="159" w:afterLines="50"/>
        <w:jc w:val="center"/>
        <w:rPr>
          <w:b/>
          <w:snapToGrid w:val="0"/>
          <w:sz w:val="30"/>
          <w:szCs w:val="30"/>
        </w:rPr>
      </w:pPr>
      <w:r>
        <w:rPr>
          <w:rFonts w:hint="eastAsia" w:hAnsi="宋体"/>
          <w:b/>
          <w:snapToGrid w:val="0"/>
          <w:sz w:val="30"/>
          <w:szCs w:val="30"/>
        </w:rPr>
        <w:t>2020年度职业院校教师素质提高计划</w:t>
      </w:r>
      <w:r>
        <w:rPr>
          <w:rFonts w:hAnsi="宋体"/>
          <w:b/>
          <w:snapToGrid w:val="0"/>
          <w:sz w:val="30"/>
          <w:szCs w:val="30"/>
        </w:rPr>
        <w:t>学员推荐表</w:t>
      </w:r>
    </w:p>
    <w:p>
      <w:pPr>
        <w:spacing w:line="440" w:lineRule="exact"/>
        <w:rPr>
          <w:szCs w:val="21"/>
          <w:u w:val="single"/>
        </w:rPr>
      </w:pPr>
      <w:r>
        <w:rPr>
          <w:rFonts w:hint="eastAsia" w:hAnsi="宋体"/>
          <w:szCs w:val="21"/>
        </w:rPr>
        <w:t>院校名称</w:t>
      </w:r>
      <w:r>
        <w:rPr>
          <w:rFonts w:hAnsi="宋体"/>
          <w:szCs w:val="21"/>
        </w:rPr>
        <w:t>：</w:t>
      </w:r>
      <w:r>
        <w:rPr>
          <w:szCs w:val="21"/>
          <w:u w:val="single"/>
        </w:rPr>
        <w:t xml:space="preserve">                    </w:t>
      </w:r>
      <w:r>
        <w:rPr>
          <w:szCs w:val="21"/>
        </w:rPr>
        <w:t xml:space="preserve">   </w:t>
      </w:r>
      <w:r>
        <w:rPr>
          <w:rFonts w:hAnsi="宋体"/>
          <w:szCs w:val="21"/>
        </w:rPr>
        <w:t>拟推荐培训机构：</w:t>
      </w:r>
      <w:r>
        <w:rPr>
          <w:szCs w:val="21"/>
          <w:u w:val="single"/>
        </w:rPr>
        <w:t xml:space="preserve"> </w:t>
      </w:r>
      <w:r>
        <w:rPr>
          <w:rFonts w:hint="eastAsia"/>
          <w:szCs w:val="21"/>
          <w:u w:val="single"/>
        </w:rPr>
        <w:t>（培训基地名称）</w:t>
      </w:r>
      <w:r>
        <w:rPr>
          <w:szCs w:val="21"/>
          <w:u w:val="single"/>
        </w:rPr>
        <w:t xml:space="preserve">                  </w:t>
      </w:r>
      <w:r>
        <w:rPr>
          <w:szCs w:val="21"/>
        </w:rPr>
        <w:t xml:space="preserve">  </w:t>
      </w:r>
      <w:r>
        <w:rPr>
          <w:rFonts w:hAnsi="宋体"/>
          <w:szCs w:val="21"/>
        </w:rPr>
        <w:t>培训</w:t>
      </w:r>
      <w:r>
        <w:rPr>
          <w:rFonts w:hint="eastAsia" w:hAnsi="宋体"/>
          <w:szCs w:val="21"/>
        </w:rPr>
        <w:t>项目及</w:t>
      </w:r>
      <w:r>
        <w:rPr>
          <w:rFonts w:hAnsi="宋体"/>
          <w:szCs w:val="21"/>
        </w:rPr>
        <w:t>专业：</w:t>
      </w:r>
      <w:r>
        <w:rPr>
          <w:szCs w:val="21"/>
          <w:u w:val="single"/>
        </w:rPr>
        <w:t xml:space="preserve">                      </w:t>
      </w:r>
    </w:p>
    <w:tbl>
      <w:tblPr>
        <w:tblStyle w:val="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762"/>
        <w:gridCol w:w="1336"/>
        <w:gridCol w:w="540"/>
        <w:gridCol w:w="578"/>
        <w:gridCol w:w="682"/>
        <w:gridCol w:w="578"/>
        <w:gridCol w:w="540"/>
        <w:gridCol w:w="900"/>
        <w:gridCol w:w="1042"/>
        <w:gridCol w:w="247"/>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姓</w:t>
            </w:r>
            <w:r>
              <w:rPr>
                <w:szCs w:val="21"/>
              </w:rPr>
              <w:t xml:space="preserve">  </w:t>
            </w:r>
            <w:r>
              <w:rPr>
                <w:rFonts w:hAnsi="宋体"/>
                <w:szCs w:val="21"/>
              </w:rPr>
              <w:t>名</w:t>
            </w:r>
          </w:p>
        </w:tc>
        <w:tc>
          <w:tcPr>
            <w:tcW w:w="1336" w:type="dxa"/>
            <w:vAlign w:val="center"/>
          </w:tcPr>
          <w:p>
            <w:pPr>
              <w:adjustRightInd w:val="0"/>
              <w:snapToGrid w:val="0"/>
              <w:spacing w:before="47" w:beforeLines="15" w:after="47" w:afterLines="15"/>
              <w:jc w:val="center"/>
              <w:rPr>
                <w:szCs w:val="21"/>
              </w:rPr>
            </w:pPr>
          </w:p>
        </w:tc>
        <w:tc>
          <w:tcPr>
            <w:tcW w:w="1118" w:type="dxa"/>
            <w:gridSpan w:val="2"/>
            <w:vAlign w:val="center"/>
          </w:tcPr>
          <w:p>
            <w:pPr>
              <w:adjustRightInd w:val="0"/>
              <w:snapToGrid w:val="0"/>
              <w:spacing w:before="47" w:beforeLines="15" w:after="47" w:afterLines="15"/>
              <w:jc w:val="center"/>
              <w:rPr>
                <w:szCs w:val="21"/>
              </w:rPr>
            </w:pPr>
            <w:r>
              <w:rPr>
                <w:rFonts w:hAnsi="宋体"/>
                <w:szCs w:val="21"/>
              </w:rPr>
              <w:t>性</w:t>
            </w:r>
            <w:r>
              <w:rPr>
                <w:szCs w:val="21"/>
              </w:rPr>
              <w:t xml:space="preserve">  </w:t>
            </w:r>
            <w:r>
              <w:rPr>
                <w:rFonts w:hAnsi="宋体"/>
                <w:szCs w:val="21"/>
              </w:rPr>
              <w:t>别</w:t>
            </w:r>
          </w:p>
        </w:tc>
        <w:tc>
          <w:tcPr>
            <w:tcW w:w="1260" w:type="dxa"/>
            <w:gridSpan w:val="2"/>
            <w:vAlign w:val="center"/>
          </w:tcPr>
          <w:p>
            <w:pPr>
              <w:adjustRightInd w:val="0"/>
              <w:snapToGrid w:val="0"/>
              <w:spacing w:before="47" w:beforeLines="15" w:after="47" w:afterLines="15"/>
              <w:jc w:val="center"/>
              <w:rPr>
                <w:szCs w:val="21"/>
              </w:rPr>
            </w:pPr>
          </w:p>
        </w:tc>
        <w:tc>
          <w:tcPr>
            <w:tcW w:w="1440" w:type="dxa"/>
            <w:gridSpan w:val="2"/>
            <w:tcBorders>
              <w:right w:val="nil"/>
            </w:tcBorders>
            <w:vAlign w:val="center"/>
          </w:tcPr>
          <w:p>
            <w:pPr>
              <w:adjustRightInd w:val="0"/>
              <w:snapToGrid w:val="0"/>
              <w:spacing w:before="47" w:beforeLines="15" w:after="47" w:afterLines="15"/>
              <w:jc w:val="center"/>
              <w:rPr>
                <w:szCs w:val="21"/>
              </w:rPr>
            </w:pPr>
            <w:r>
              <w:rPr>
                <w:rFonts w:hAnsi="宋体"/>
                <w:szCs w:val="21"/>
              </w:rPr>
              <w:t>出生年月日</w:t>
            </w:r>
          </w:p>
        </w:tc>
        <w:tc>
          <w:tcPr>
            <w:tcW w:w="1289" w:type="dxa"/>
            <w:gridSpan w:val="2"/>
            <w:vAlign w:val="center"/>
          </w:tcPr>
          <w:p>
            <w:pPr>
              <w:adjustRightInd w:val="0"/>
              <w:snapToGrid w:val="0"/>
              <w:spacing w:before="47" w:beforeLines="15" w:after="47" w:afterLines="15"/>
              <w:jc w:val="center"/>
              <w:rPr>
                <w:szCs w:val="21"/>
              </w:rPr>
            </w:pPr>
          </w:p>
        </w:tc>
        <w:tc>
          <w:tcPr>
            <w:tcW w:w="1540" w:type="dxa"/>
            <w:vMerge w:val="restart"/>
            <w:vAlign w:val="center"/>
          </w:tcPr>
          <w:p>
            <w:pPr>
              <w:spacing w:line="440" w:lineRule="exact"/>
              <w:jc w:val="center"/>
              <w:rPr>
                <w:szCs w:val="21"/>
              </w:rPr>
            </w:pPr>
            <w:r>
              <w:rPr>
                <w:szCs w:val="21"/>
              </w:rPr>
              <w:t>2</w:t>
            </w:r>
            <w:r>
              <w:rPr>
                <w:rFonts w:hAnsi="宋体"/>
                <w:szCs w:val="21"/>
              </w:rPr>
              <w:t>寸</w:t>
            </w:r>
          </w:p>
          <w:p>
            <w:pPr>
              <w:spacing w:line="440" w:lineRule="exact"/>
              <w:jc w:val="center"/>
              <w:rPr>
                <w:szCs w:val="21"/>
              </w:rPr>
            </w:pPr>
            <w:r>
              <w:rPr>
                <w:rFonts w:hAnsi="宋体"/>
                <w:szCs w:val="21"/>
              </w:rPr>
              <w:t>免冠</w:t>
            </w:r>
          </w:p>
          <w:p>
            <w:pPr>
              <w:spacing w:line="440" w:lineRule="exact"/>
              <w:jc w:val="center"/>
              <w:rPr>
                <w:szCs w:val="21"/>
              </w:rPr>
            </w:pPr>
            <w:r>
              <w:rPr>
                <w:rFonts w:hAnsi="宋体"/>
                <w:szCs w:val="21"/>
              </w:rPr>
              <w:t>标准</w:t>
            </w:r>
          </w:p>
          <w:p>
            <w:pPr>
              <w:spacing w:line="440" w:lineRule="exact"/>
              <w:jc w:val="center"/>
              <w:rPr>
                <w:szCs w:val="21"/>
              </w:rPr>
            </w:pPr>
            <w:r>
              <w:rPr>
                <w:rFonts w:hAnsi="宋体"/>
                <w:szCs w:val="21"/>
              </w:rPr>
              <w:t>照片</w:t>
            </w:r>
          </w:p>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民</w:t>
            </w:r>
            <w:r>
              <w:rPr>
                <w:szCs w:val="21"/>
              </w:rPr>
              <w:t xml:space="preserve">  </w:t>
            </w:r>
            <w:r>
              <w:rPr>
                <w:rFonts w:hAnsi="宋体"/>
                <w:szCs w:val="21"/>
              </w:rPr>
              <w:t>族</w:t>
            </w:r>
          </w:p>
        </w:tc>
        <w:tc>
          <w:tcPr>
            <w:tcW w:w="1336" w:type="dxa"/>
            <w:vAlign w:val="center"/>
          </w:tcPr>
          <w:p>
            <w:pPr>
              <w:adjustRightInd w:val="0"/>
              <w:snapToGrid w:val="0"/>
              <w:spacing w:before="47" w:beforeLines="15" w:after="47" w:afterLines="15"/>
              <w:jc w:val="center"/>
              <w:rPr>
                <w:szCs w:val="21"/>
              </w:rPr>
            </w:pPr>
          </w:p>
        </w:tc>
        <w:tc>
          <w:tcPr>
            <w:tcW w:w="1118" w:type="dxa"/>
            <w:gridSpan w:val="2"/>
            <w:vAlign w:val="center"/>
          </w:tcPr>
          <w:p>
            <w:pPr>
              <w:adjustRightInd w:val="0"/>
              <w:snapToGrid w:val="0"/>
              <w:spacing w:before="47" w:beforeLines="15" w:after="47" w:afterLines="15"/>
              <w:jc w:val="center"/>
              <w:rPr>
                <w:szCs w:val="21"/>
              </w:rPr>
            </w:pPr>
            <w:r>
              <w:rPr>
                <w:rFonts w:hAnsi="宋体"/>
                <w:szCs w:val="21"/>
              </w:rPr>
              <w:t>文化程度</w:t>
            </w:r>
          </w:p>
        </w:tc>
        <w:tc>
          <w:tcPr>
            <w:tcW w:w="1260" w:type="dxa"/>
            <w:gridSpan w:val="2"/>
            <w:vAlign w:val="center"/>
          </w:tcPr>
          <w:p>
            <w:pPr>
              <w:adjustRightInd w:val="0"/>
              <w:snapToGrid w:val="0"/>
              <w:spacing w:before="47" w:beforeLines="15" w:after="47" w:afterLines="15"/>
              <w:jc w:val="center"/>
              <w:rPr>
                <w:szCs w:val="21"/>
              </w:rPr>
            </w:pPr>
          </w:p>
        </w:tc>
        <w:tc>
          <w:tcPr>
            <w:tcW w:w="1440" w:type="dxa"/>
            <w:gridSpan w:val="2"/>
            <w:vAlign w:val="center"/>
          </w:tcPr>
          <w:p>
            <w:pPr>
              <w:adjustRightInd w:val="0"/>
              <w:snapToGrid w:val="0"/>
              <w:spacing w:before="47" w:beforeLines="15" w:after="47" w:afterLines="15"/>
              <w:jc w:val="center"/>
              <w:rPr>
                <w:szCs w:val="21"/>
              </w:rPr>
            </w:pPr>
            <w:r>
              <w:rPr>
                <w:rFonts w:hAnsi="宋体"/>
                <w:szCs w:val="21"/>
              </w:rPr>
              <w:t>出生地</w:t>
            </w:r>
          </w:p>
        </w:tc>
        <w:tc>
          <w:tcPr>
            <w:tcW w:w="1289" w:type="dxa"/>
            <w:gridSpan w:val="2"/>
            <w:vAlign w:val="center"/>
          </w:tcPr>
          <w:p>
            <w:pPr>
              <w:adjustRightInd w:val="0"/>
              <w:snapToGrid w:val="0"/>
              <w:spacing w:before="47" w:beforeLines="15" w:after="47" w:afterLines="15"/>
              <w:jc w:val="center"/>
              <w:rPr>
                <w:szCs w:val="21"/>
              </w:rPr>
            </w:pPr>
          </w:p>
        </w:tc>
        <w:tc>
          <w:tcPr>
            <w:tcW w:w="1540"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工作单位</w:t>
            </w:r>
          </w:p>
        </w:tc>
        <w:tc>
          <w:tcPr>
            <w:tcW w:w="2454" w:type="dxa"/>
            <w:gridSpan w:val="3"/>
            <w:vAlign w:val="center"/>
          </w:tcPr>
          <w:p>
            <w:pPr>
              <w:adjustRightInd w:val="0"/>
              <w:snapToGrid w:val="0"/>
              <w:spacing w:before="47" w:beforeLines="15" w:after="47" w:afterLines="15"/>
              <w:jc w:val="center"/>
              <w:rPr>
                <w:szCs w:val="21"/>
              </w:rPr>
            </w:pPr>
          </w:p>
        </w:tc>
        <w:tc>
          <w:tcPr>
            <w:tcW w:w="1260" w:type="dxa"/>
            <w:gridSpan w:val="2"/>
            <w:vAlign w:val="center"/>
          </w:tcPr>
          <w:p>
            <w:pPr>
              <w:adjustRightInd w:val="0"/>
              <w:snapToGrid w:val="0"/>
              <w:spacing w:before="47" w:beforeLines="15" w:after="47" w:afterLines="15"/>
              <w:jc w:val="center"/>
              <w:rPr>
                <w:szCs w:val="21"/>
              </w:rPr>
            </w:pPr>
            <w:r>
              <w:rPr>
                <w:rFonts w:hAnsi="宋体"/>
                <w:szCs w:val="21"/>
              </w:rPr>
              <w:t>所教专业</w:t>
            </w:r>
          </w:p>
        </w:tc>
        <w:tc>
          <w:tcPr>
            <w:tcW w:w="2729" w:type="dxa"/>
            <w:gridSpan w:val="4"/>
            <w:vAlign w:val="center"/>
          </w:tcPr>
          <w:p>
            <w:pPr>
              <w:adjustRightInd w:val="0"/>
              <w:snapToGrid w:val="0"/>
              <w:spacing w:before="47" w:beforeLines="15" w:after="47" w:afterLines="15"/>
              <w:jc w:val="center"/>
              <w:rPr>
                <w:szCs w:val="21"/>
              </w:rPr>
            </w:pPr>
          </w:p>
        </w:tc>
        <w:tc>
          <w:tcPr>
            <w:tcW w:w="1540"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职业教育教龄</w:t>
            </w:r>
          </w:p>
        </w:tc>
        <w:tc>
          <w:tcPr>
            <w:tcW w:w="2454" w:type="dxa"/>
            <w:gridSpan w:val="3"/>
            <w:vAlign w:val="center"/>
          </w:tcPr>
          <w:p>
            <w:pPr>
              <w:adjustRightInd w:val="0"/>
              <w:snapToGrid w:val="0"/>
              <w:spacing w:before="47" w:beforeLines="15" w:after="47" w:afterLines="15"/>
              <w:jc w:val="center"/>
              <w:rPr>
                <w:szCs w:val="21"/>
              </w:rPr>
            </w:pPr>
          </w:p>
        </w:tc>
        <w:tc>
          <w:tcPr>
            <w:tcW w:w="1260" w:type="dxa"/>
            <w:gridSpan w:val="2"/>
            <w:vAlign w:val="center"/>
          </w:tcPr>
          <w:p>
            <w:pPr>
              <w:adjustRightInd w:val="0"/>
              <w:snapToGrid w:val="0"/>
              <w:spacing w:before="47" w:beforeLines="15" w:after="47" w:afterLines="15"/>
              <w:jc w:val="center"/>
              <w:rPr>
                <w:szCs w:val="21"/>
              </w:rPr>
            </w:pPr>
            <w:r>
              <w:rPr>
                <w:rFonts w:hAnsi="宋体"/>
                <w:szCs w:val="21"/>
              </w:rPr>
              <w:t>行政职务</w:t>
            </w:r>
          </w:p>
        </w:tc>
        <w:tc>
          <w:tcPr>
            <w:tcW w:w="2729" w:type="dxa"/>
            <w:gridSpan w:val="4"/>
            <w:vAlign w:val="center"/>
          </w:tcPr>
          <w:p>
            <w:pPr>
              <w:adjustRightInd w:val="0"/>
              <w:snapToGrid w:val="0"/>
              <w:spacing w:before="47" w:beforeLines="15" w:after="47" w:afterLines="15"/>
              <w:jc w:val="center"/>
              <w:rPr>
                <w:szCs w:val="21"/>
              </w:rPr>
            </w:pPr>
          </w:p>
        </w:tc>
        <w:tc>
          <w:tcPr>
            <w:tcW w:w="1540"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jc w:val="center"/>
              <w:rPr>
                <w:szCs w:val="21"/>
              </w:rPr>
            </w:pPr>
            <w:r>
              <w:rPr>
                <w:rFonts w:hAnsi="宋体"/>
                <w:szCs w:val="21"/>
              </w:rPr>
              <w:t>教师职务等级及评聘时间</w:t>
            </w:r>
          </w:p>
        </w:tc>
        <w:tc>
          <w:tcPr>
            <w:tcW w:w="2454" w:type="dxa"/>
            <w:gridSpan w:val="3"/>
            <w:vAlign w:val="center"/>
          </w:tcPr>
          <w:p>
            <w:pPr>
              <w:adjustRightInd w:val="0"/>
              <w:snapToGrid w:val="0"/>
              <w:jc w:val="center"/>
              <w:rPr>
                <w:szCs w:val="21"/>
              </w:rPr>
            </w:pPr>
          </w:p>
        </w:tc>
        <w:tc>
          <w:tcPr>
            <w:tcW w:w="1800" w:type="dxa"/>
            <w:gridSpan w:val="3"/>
            <w:vAlign w:val="center"/>
          </w:tcPr>
          <w:p>
            <w:pPr>
              <w:adjustRightInd w:val="0"/>
              <w:snapToGrid w:val="0"/>
              <w:jc w:val="center"/>
              <w:rPr>
                <w:szCs w:val="21"/>
              </w:rPr>
            </w:pPr>
            <w:r>
              <w:rPr>
                <w:rFonts w:hAnsi="宋体"/>
                <w:szCs w:val="21"/>
              </w:rPr>
              <w:t>其他职业资格或专业技术资格</w:t>
            </w:r>
          </w:p>
        </w:tc>
        <w:tc>
          <w:tcPr>
            <w:tcW w:w="2189" w:type="dxa"/>
            <w:gridSpan w:val="3"/>
            <w:vAlign w:val="center"/>
          </w:tcPr>
          <w:p>
            <w:pPr>
              <w:adjustRightInd w:val="0"/>
              <w:snapToGrid w:val="0"/>
              <w:jc w:val="center"/>
              <w:rPr>
                <w:szCs w:val="21"/>
              </w:rPr>
            </w:pPr>
          </w:p>
        </w:tc>
        <w:tc>
          <w:tcPr>
            <w:tcW w:w="1540"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通信地址</w:t>
            </w:r>
          </w:p>
        </w:tc>
        <w:tc>
          <w:tcPr>
            <w:tcW w:w="3714" w:type="dxa"/>
            <w:gridSpan w:val="5"/>
            <w:vAlign w:val="center"/>
          </w:tcPr>
          <w:p>
            <w:pPr>
              <w:adjustRightInd w:val="0"/>
              <w:snapToGrid w:val="0"/>
              <w:spacing w:before="47" w:beforeLines="15" w:after="47" w:afterLines="15"/>
              <w:jc w:val="center"/>
              <w:rPr>
                <w:szCs w:val="21"/>
              </w:rPr>
            </w:pPr>
          </w:p>
        </w:tc>
        <w:tc>
          <w:tcPr>
            <w:tcW w:w="1440" w:type="dxa"/>
            <w:gridSpan w:val="2"/>
            <w:vAlign w:val="center"/>
          </w:tcPr>
          <w:p>
            <w:pPr>
              <w:adjustRightInd w:val="0"/>
              <w:snapToGrid w:val="0"/>
              <w:spacing w:before="47" w:beforeLines="15" w:after="47" w:afterLines="15"/>
              <w:jc w:val="center"/>
              <w:rPr>
                <w:szCs w:val="21"/>
              </w:rPr>
            </w:pPr>
            <w:r>
              <w:rPr>
                <w:rFonts w:hAnsi="宋体"/>
                <w:szCs w:val="21"/>
              </w:rPr>
              <w:t>邮政编码</w:t>
            </w:r>
          </w:p>
        </w:tc>
        <w:tc>
          <w:tcPr>
            <w:tcW w:w="1289" w:type="dxa"/>
            <w:gridSpan w:val="2"/>
            <w:vAlign w:val="center"/>
          </w:tcPr>
          <w:p>
            <w:pPr>
              <w:adjustRightInd w:val="0"/>
              <w:snapToGrid w:val="0"/>
              <w:spacing w:before="47" w:beforeLines="15" w:after="47" w:afterLines="15"/>
              <w:jc w:val="center"/>
              <w:rPr>
                <w:szCs w:val="21"/>
              </w:rPr>
            </w:pPr>
          </w:p>
        </w:tc>
        <w:tc>
          <w:tcPr>
            <w:tcW w:w="1540" w:type="dxa"/>
            <w:vMerge w:val="continue"/>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办公电话</w:t>
            </w:r>
          </w:p>
        </w:tc>
        <w:tc>
          <w:tcPr>
            <w:tcW w:w="1876" w:type="dxa"/>
            <w:gridSpan w:val="2"/>
            <w:vAlign w:val="center"/>
          </w:tcPr>
          <w:p>
            <w:pPr>
              <w:adjustRightInd w:val="0"/>
              <w:snapToGrid w:val="0"/>
              <w:spacing w:before="47" w:beforeLines="15" w:after="47" w:afterLines="15"/>
              <w:jc w:val="center"/>
              <w:rPr>
                <w:szCs w:val="21"/>
              </w:rPr>
            </w:pPr>
          </w:p>
        </w:tc>
        <w:tc>
          <w:tcPr>
            <w:tcW w:w="1260" w:type="dxa"/>
            <w:gridSpan w:val="2"/>
            <w:vAlign w:val="center"/>
          </w:tcPr>
          <w:p>
            <w:pPr>
              <w:adjustRightInd w:val="0"/>
              <w:snapToGrid w:val="0"/>
              <w:spacing w:before="47" w:beforeLines="15" w:after="47" w:afterLines="15"/>
              <w:jc w:val="center"/>
              <w:rPr>
                <w:szCs w:val="21"/>
              </w:rPr>
            </w:pPr>
            <w:r>
              <w:rPr>
                <w:rFonts w:hAnsi="宋体"/>
                <w:szCs w:val="21"/>
              </w:rPr>
              <w:t>家庭电话</w:t>
            </w:r>
          </w:p>
        </w:tc>
        <w:tc>
          <w:tcPr>
            <w:tcW w:w="2018" w:type="dxa"/>
            <w:gridSpan w:val="3"/>
            <w:vAlign w:val="center"/>
          </w:tcPr>
          <w:p>
            <w:pPr>
              <w:adjustRightInd w:val="0"/>
              <w:snapToGrid w:val="0"/>
              <w:spacing w:before="47" w:beforeLines="15" w:after="47" w:afterLines="15"/>
              <w:jc w:val="center"/>
              <w:rPr>
                <w:szCs w:val="21"/>
              </w:rPr>
            </w:pPr>
          </w:p>
        </w:tc>
        <w:tc>
          <w:tcPr>
            <w:tcW w:w="1042" w:type="dxa"/>
            <w:vAlign w:val="center"/>
          </w:tcPr>
          <w:p>
            <w:pPr>
              <w:adjustRightInd w:val="0"/>
              <w:snapToGrid w:val="0"/>
              <w:spacing w:before="47" w:beforeLines="15" w:after="47" w:afterLines="15"/>
              <w:jc w:val="center"/>
              <w:rPr>
                <w:szCs w:val="21"/>
              </w:rPr>
            </w:pPr>
            <w:r>
              <w:rPr>
                <w:rFonts w:hAnsi="宋体"/>
                <w:szCs w:val="21"/>
              </w:rPr>
              <w:t>传</w:t>
            </w:r>
            <w:r>
              <w:rPr>
                <w:szCs w:val="21"/>
              </w:rPr>
              <w:t xml:space="preserve">  </w:t>
            </w:r>
            <w:r>
              <w:rPr>
                <w:rFonts w:hAnsi="宋体"/>
                <w:szCs w:val="21"/>
              </w:rPr>
              <w:t>真</w:t>
            </w:r>
          </w:p>
        </w:tc>
        <w:tc>
          <w:tcPr>
            <w:tcW w:w="1787" w:type="dxa"/>
            <w:gridSpan w:val="2"/>
            <w:vAlign w:val="center"/>
          </w:tcPr>
          <w:p>
            <w:pPr>
              <w:adjustRightInd w:val="0"/>
              <w:snapToGrid w:val="0"/>
              <w:spacing w:before="15" w:after="1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7" w:type="dxa"/>
            <w:gridSpan w:val="2"/>
            <w:vAlign w:val="center"/>
          </w:tcPr>
          <w:p>
            <w:pPr>
              <w:adjustRightInd w:val="0"/>
              <w:snapToGrid w:val="0"/>
              <w:spacing w:before="47" w:beforeLines="15" w:after="47" w:afterLines="15"/>
              <w:jc w:val="center"/>
              <w:rPr>
                <w:szCs w:val="21"/>
              </w:rPr>
            </w:pPr>
            <w:r>
              <w:rPr>
                <w:rFonts w:hAnsi="宋体"/>
                <w:szCs w:val="21"/>
              </w:rPr>
              <w:t>手</w:t>
            </w:r>
            <w:r>
              <w:rPr>
                <w:szCs w:val="21"/>
              </w:rPr>
              <w:t xml:space="preserve">  </w:t>
            </w:r>
            <w:r>
              <w:rPr>
                <w:rFonts w:hAnsi="宋体"/>
                <w:szCs w:val="21"/>
              </w:rPr>
              <w:t>机</w:t>
            </w:r>
          </w:p>
        </w:tc>
        <w:tc>
          <w:tcPr>
            <w:tcW w:w="3136" w:type="dxa"/>
            <w:gridSpan w:val="4"/>
          </w:tcPr>
          <w:p>
            <w:pPr>
              <w:adjustRightInd w:val="0"/>
              <w:snapToGrid w:val="0"/>
              <w:spacing w:before="47" w:beforeLines="15" w:after="47" w:afterLines="15"/>
              <w:jc w:val="center"/>
              <w:rPr>
                <w:szCs w:val="21"/>
              </w:rPr>
            </w:pPr>
          </w:p>
        </w:tc>
        <w:tc>
          <w:tcPr>
            <w:tcW w:w="1118" w:type="dxa"/>
            <w:gridSpan w:val="2"/>
          </w:tcPr>
          <w:p>
            <w:pPr>
              <w:adjustRightInd w:val="0"/>
              <w:snapToGrid w:val="0"/>
              <w:spacing w:before="47" w:beforeLines="15" w:after="47" w:afterLines="15"/>
              <w:jc w:val="center"/>
              <w:rPr>
                <w:szCs w:val="21"/>
              </w:rPr>
            </w:pPr>
            <w:r>
              <w:rPr>
                <w:rFonts w:hAnsi="宋体"/>
                <w:szCs w:val="21"/>
              </w:rPr>
              <w:t>电子邮箱</w:t>
            </w:r>
          </w:p>
        </w:tc>
        <w:tc>
          <w:tcPr>
            <w:tcW w:w="3729" w:type="dxa"/>
            <w:gridSpan w:val="4"/>
            <w:vAlign w:val="center"/>
          </w:tcPr>
          <w:p>
            <w:pPr>
              <w:adjustRightInd w:val="0"/>
              <w:snapToGrid w:val="0"/>
              <w:spacing w:before="47" w:beforeLines="15" w:after="47" w:afterLines="1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715" w:type="dxa"/>
            <w:vAlign w:val="center"/>
          </w:tcPr>
          <w:p>
            <w:pPr>
              <w:spacing w:line="360" w:lineRule="exact"/>
              <w:jc w:val="center"/>
              <w:rPr>
                <w:szCs w:val="21"/>
              </w:rPr>
            </w:pPr>
            <w:r>
              <w:rPr>
                <w:rFonts w:hAnsi="宋体"/>
                <w:szCs w:val="21"/>
              </w:rPr>
              <w:t>教学科研成果</w:t>
            </w:r>
          </w:p>
        </w:tc>
        <w:tc>
          <w:tcPr>
            <w:tcW w:w="8745" w:type="dxa"/>
            <w:gridSpan w:val="11"/>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715" w:type="dxa"/>
            <w:vAlign w:val="center"/>
          </w:tcPr>
          <w:p>
            <w:pPr>
              <w:spacing w:line="360" w:lineRule="exact"/>
              <w:jc w:val="center"/>
              <w:rPr>
                <w:szCs w:val="21"/>
              </w:rPr>
            </w:pPr>
            <w:r>
              <w:rPr>
                <w:rFonts w:hAnsi="宋体"/>
                <w:szCs w:val="21"/>
              </w:rPr>
              <w:t>培训进修经历</w:t>
            </w:r>
          </w:p>
        </w:tc>
        <w:tc>
          <w:tcPr>
            <w:tcW w:w="8745" w:type="dxa"/>
            <w:gridSpan w:val="11"/>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715" w:type="dxa"/>
            <w:vAlign w:val="center"/>
          </w:tcPr>
          <w:p>
            <w:pPr>
              <w:spacing w:line="360" w:lineRule="exact"/>
              <w:jc w:val="center"/>
              <w:rPr>
                <w:szCs w:val="21"/>
              </w:rPr>
            </w:pPr>
            <w:r>
              <w:rPr>
                <w:rFonts w:hAnsi="宋体"/>
                <w:szCs w:val="21"/>
              </w:rPr>
              <w:t>奖励处分情况</w:t>
            </w:r>
          </w:p>
        </w:tc>
        <w:tc>
          <w:tcPr>
            <w:tcW w:w="8745" w:type="dxa"/>
            <w:gridSpan w:val="11"/>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715" w:type="dxa"/>
            <w:vAlign w:val="center"/>
          </w:tcPr>
          <w:p>
            <w:pPr>
              <w:spacing w:line="360" w:lineRule="exact"/>
              <w:jc w:val="center"/>
              <w:rPr>
                <w:szCs w:val="21"/>
              </w:rPr>
            </w:pPr>
            <w:r>
              <w:rPr>
                <w:rFonts w:hAnsi="宋体"/>
                <w:szCs w:val="21"/>
              </w:rPr>
              <w:t>个人培训建议</w:t>
            </w:r>
          </w:p>
        </w:tc>
        <w:tc>
          <w:tcPr>
            <w:tcW w:w="8745" w:type="dxa"/>
            <w:gridSpan w:val="11"/>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5" w:type="dxa"/>
            <w:vAlign w:val="center"/>
          </w:tcPr>
          <w:p>
            <w:pPr>
              <w:spacing w:line="360" w:lineRule="exact"/>
              <w:jc w:val="center"/>
              <w:rPr>
                <w:szCs w:val="21"/>
              </w:rPr>
            </w:pPr>
            <w:r>
              <w:rPr>
                <w:rFonts w:hAnsi="宋体"/>
                <w:szCs w:val="21"/>
              </w:rPr>
              <w:t>学校</w:t>
            </w:r>
          </w:p>
          <w:p>
            <w:pPr>
              <w:spacing w:line="360" w:lineRule="exact"/>
              <w:jc w:val="center"/>
              <w:rPr>
                <w:szCs w:val="21"/>
              </w:rPr>
            </w:pPr>
            <w:r>
              <w:rPr>
                <w:rFonts w:hAnsi="宋体"/>
                <w:szCs w:val="21"/>
              </w:rPr>
              <w:t>推荐</w:t>
            </w:r>
          </w:p>
          <w:p>
            <w:pPr>
              <w:spacing w:line="360" w:lineRule="exact"/>
              <w:jc w:val="center"/>
              <w:rPr>
                <w:szCs w:val="21"/>
              </w:rPr>
            </w:pPr>
            <w:r>
              <w:rPr>
                <w:rFonts w:hAnsi="宋体"/>
                <w:szCs w:val="21"/>
              </w:rPr>
              <w:t>意见</w:t>
            </w:r>
          </w:p>
        </w:tc>
        <w:tc>
          <w:tcPr>
            <w:tcW w:w="8745" w:type="dxa"/>
            <w:gridSpan w:val="11"/>
          </w:tcPr>
          <w:p>
            <w:pPr>
              <w:spacing w:line="360" w:lineRule="exact"/>
              <w:rPr>
                <w:szCs w:val="21"/>
              </w:rPr>
            </w:pPr>
            <w:r>
              <w:rPr>
                <w:rFonts w:hAnsi="宋体"/>
                <w:szCs w:val="21"/>
              </w:rPr>
              <w:t>（包括政治思想、教学科研、教书育人成绩、培养方向等）</w:t>
            </w: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r>
              <w:rPr>
                <w:szCs w:val="21"/>
              </w:rPr>
              <w:t xml:space="preserve">                          </w:t>
            </w:r>
            <w:r>
              <w:rPr>
                <w:rFonts w:hAnsi="宋体"/>
                <w:szCs w:val="21"/>
              </w:rPr>
              <w:t>公</w:t>
            </w:r>
            <w:r>
              <w:rPr>
                <w:szCs w:val="21"/>
              </w:rPr>
              <w:t xml:space="preserve"> </w:t>
            </w:r>
            <w:r>
              <w:rPr>
                <w:rFonts w:hAnsi="宋体"/>
                <w:szCs w:val="21"/>
              </w:rPr>
              <w:t>章：</w:t>
            </w:r>
          </w:p>
          <w:p>
            <w:pPr>
              <w:spacing w:line="360" w:lineRule="exact"/>
              <w:jc w:val="center"/>
              <w:rPr>
                <w:szCs w:val="21"/>
              </w:rPr>
            </w:pPr>
            <w:r>
              <w:rPr>
                <w:szCs w:val="21"/>
              </w:rPr>
              <w:t xml:space="preserve">                                         </w:t>
            </w:r>
            <w:r>
              <w:rPr>
                <w:rFonts w:hAnsi="宋体"/>
                <w:szCs w:val="21"/>
              </w:rPr>
              <w:t>　</w:t>
            </w: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jc w:val="center"/>
        </w:trPr>
        <w:tc>
          <w:tcPr>
            <w:tcW w:w="715" w:type="dxa"/>
            <w:vAlign w:val="center"/>
          </w:tcPr>
          <w:p>
            <w:pPr>
              <w:spacing w:line="360" w:lineRule="exact"/>
              <w:jc w:val="center"/>
              <w:rPr>
                <w:szCs w:val="21"/>
              </w:rPr>
            </w:pPr>
            <w:r>
              <w:rPr>
                <w:rFonts w:hAnsi="宋体"/>
                <w:szCs w:val="21"/>
              </w:rPr>
              <w:t>学校主管部门意见</w:t>
            </w:r>
          </w:p>
        </w:tc>
        <w:tc>
          <w:tcPr>
            <w:tcW w:w="8745" w:type="dxa"/>
            <w:gridSpan w:val="11"/>
          </w:tcPr>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r>
              <w:rPr>
                <w:szCs w:val="21"/>
              </w:rPr>
              <w:t xml:space="preserve">                          </w:t>
            </w:r>
            <w:r>
              <w:rPr>
                <w:rFonts w:hAnsi="宋体"/>
                <w:szCs w:val="21"/>
              </w:rPr>
              <w:t>公</w:t>
            </w:r>
            <w:r>
              <w:rPr>
                <w:szCs w:val="21"/>
              </w:rPr>
              <w:t xml:space="preserve">  </w:t>
            </w:r>
            <w:r>
              <w:rPr>
                <w:rFonts w:hAnsi="宋体"/>
                <w:szCs w:val="21"/>
              </w:rPr>
              <w:t>章：</w:t>
            </w:r>
          </w:p>
          <w:p>
            <w:pPr>
              <w:spacing w:line="360" w:lineRule="exact"/>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715" w:type="dxa"/>
            <w:vAlign w:val="center"/>
          </w:tcPr>
          <w:p>
            <w:pPr>
              <w:spacing w:line="360" w:lineRule="exact"/>
              <w:jc w:val="center"/>
              <w:rPr>
                <w:szCs w:val="21"/>
              </w:rPr>
            </w:pPr>
            <w:r>
              <w:rPr>
                <w:rFonts w:hAnsi="宋体"/>
                <w:szCs w:val="21"/>
              </w:rPr>
              <w:t>省级教育行政部门意见</w:t>
            </w:r>
          </w:p>
        </w:tc>
        <w:tc>
          <w:tcPr>
            <w:tcW w:w="8745" w:type="dxa"/>
            <w:gridSpan w:val="11"/>
          </w:tcPr>
          <w:p>
            <w:pPr>
              <w:spacing w:line="360" w:lineRule="exact"/>
              <w:jc w:val="center"/>
              <w:rPr>
                <w:szCs w:val="21"/>
              </w:rPr>
            </w:pPr>
          </w:p>
          <w:p>
            <w:pPr>
              <w:spacing w:line="360" w:lineRule="exact"/>
              <w:jc w:val="center"/>
              <w:rPr>
                <w:szCs w:val="21"/>
              </w:rPr>
            </w:pPr>
          </w:p>
          <w:p>
            <w:pPr>
              <w:spacing w:line="360" w:lineRule="exact"/>
              <w:jc w:val="both"/>
              <w:rPr>
                <w:szCs w:val="21"/>
              </w:rPr>
            </w:pPr>
          </w:p>
          <w:p>
            <w:pPr>
              <w:spacing w:line="360" w:lineRule="exact"/>
              <w:jc w:val="both"/>
              <w:rPr>
                <w:szCs w:val="21"/>
              </w:rPr>
            </w:pPr>
          </w:p>
          <w:p>
            <w:pPr>
              <w:spacing w:line="360" w:lineRule="exact"/>
              <w:jc w:val="center"/>
              <w:rPr>
                <w:szCs w:val="21"/>
              </w:rPr>
            </w:pPr>
            <w:r>
              <w:rPr>
                <w:szCs w:val="21"/>
              </w:rPr>
              <w:t xml:space="preserve">                          </w:t>
            </w:r>
            <w:r>
              <w:rPr>
                <w:rFonts w:hAnsi="宋体"/>
                <w:szCs w:val="21"/>
              </w:rPr>
              <w:t>公</w:t>
            </w:r>
            <w:r>
              <w:rPr>
                <w:szCs w:val="21"/>
              </w:rPr>
              <w:t xml:space="preserve">  </w:t>
            </w:r>
            <w:r>
              <w:rPr>
                <w:rFonts w:hAnsi="宋体"/>
                <w:szCs w:val="21"/>
              </w:rPr>
              <w:t>章：</w:t>
            </w:r>
          </w:p>
          <w:p>
            <w:pPr>
              <w:spacing w:line="360" w:lineRule="exact"/>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715" w:type="dxa"/>
            <w:vAlign w:val="center"/>
          </w:tcPr>
          <w:p>
            <w:pPr>
              <w:spacing w:line="360" w:lineRule="exact"/>
              <w:jc w:val="center"/>
              <w:rPr>
                <w:szCs w:val="21"/>
              </w:rPr>
            </w:pPr>
            <w:r>
              <w:rPr>
                <w:rFonts w:hAnsi="宋体"/>
                <w:szCs w:val="21"/>
              </w:rPr>
              <w:t>培训机构意见</w:t>
            </w:r>
          </w:p>
        </w:tc>
        <w:tc>
          <w:tcPr>
            <w:tcW w:w="8745" w:type="dxa"/>
            <w:gridSpan w:val="11"/>
          </w:tcPr>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p>
          <w:p>
            <w:pPr>
              <w:spacing w:line="360" w:lineRule="exact"/>
              <w:jc w:val="center"/>
              <w:rPr>
                <w:szCs w:val="21"/>
              </w:rPr>
            </w:pPr>
            <w:r>
              <w:rPr>
                <w:szCs w:val="21"/>
              </w:rPr>
              <w:t xml:space="preserve">                          </w:t>
            </w:r>
            <w:r>
              <w:rPr>
                <w:rFonts w:hAnsi="宋体"/>
                <w:szCs w:val="21"/>
              </w:rPr>
              <w:t>公</w:t>
            </w:r>
            <w:r>
              <w:rPr>
                <w:szCs w:val="21"/>
              </w:rPr>
              <w:t xml:space="preserve">  </w:t>
            </w:r>
            <w:r>
              <w:rPr>
                <w:rFonts w:hAnsi="宋体"/>
                <w:szCs w:val="21"/>
              </w:rPr>
              <w:t>章：</w:t>
            </w:r>
          </w:p>
          <w:p>
            <w:pPr>
              <w:spacing w:line="360" w:lineRule="exact"/>
              <w:jc w:val="center"/>
              <w:rPr>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bl>
    <w:p>
      <w:pPr>
        <w:rPr>
          <w:rFonts w:hAnsi="宋体"/>
          <w:sz w:val="18"/>
          <w:szCs w:val="18"/>
        </w:rPr>
      </w:pPr>
      <w:r>
        <w:rPr>
          <w:rFonts w:hAnsi="宋体"/>
          <w:sz w:val="18"/>
          <w:szCs w:val="18"/>
        </w:rPr>
        <w:t xml:space="preserve"> 注：各市、各学校不填总编号</w:t>
      </w:r>
    </w:p>
    <w:p>
      <w:pPr>
        <w:rPr>
          <w:rFonts w:ascii="仿宋_GB2312" w:hAnsi="宋体" w:eastAsia="仿宋_GB2312"/>
          <w:color w:val="000033"/>
          <w:sz w:val="32"/>
          <w:szCs w:val="32"/>
        </w:rPr>
        <w:sectPr>
          <w:pgSz w:w="11906" w:h="16838"/>
          <w:pgMar w:top="1440" w:right="1803" w:bottom="1440" w:left="1803" w:header="851" w:footer="992" w:gutter="0"/>
          <w:cols w:space="0" w:num="1"/>
          <w:docGrid w:type="lines" w:linePitch="319" w:charSpace="0"/>
        </w:sectPr>
      </w:pPr>
    </w:p>
    <w:p>
      <w:pPr>
        <w:rPr>
          <w:rFonts w:ascii="仿宋" w:hAnsi="仿宋" w:eastAsia="仿宋"/>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10</w:t>
      </w:r>
    </w:p>
    <w:p>
      <w:pPr>
        <w:adjustRightInd w:val="0"/>
        <w:snapToGrid w:val="0"/>
        <w:spacing w:before="159" w:beforeLines="50" w:after="159" w:afterLines="50"/>
        <w:jc w:val="center"/>
        <w:rPr>
          <w:rFonts w:eastAsia="方正大标宋简体"/>
          <w:snapToGrid w:val="0"/>
          <w:sz w:val="32"/>
          <w:szCs w:val="32"/>
        </w:rPr>
      </w:pPr>
      <w:r>
        <w:rPr>
          <w:rFonts w:hint="eastAsia" w:hAnsi="宋体"/>
          <w:b/>
          <w:snapToGrid w:val="0"/>
          <w:sz w:val="30"/>
          <w:szCs w:val="30"/>
        </w:rPr>
        <w:t>2020年度职业院校教师素质提高计划学员汇总表</w:t>
      </w:r>
    </w:p>
    <w:p>
      <w:pPr>
        <w:ind w:right="-1772" w:rightChars="-844" w:firstLine="280" w:firstLineChars="100"/>
        <w:rPr>
          <w:b/>
          <w:snapToGrid w:val="0"/>
          <w:sz w:val="28"/>
          <w:szCs w:val="28"/>
        </w:rPr>
      </w:pPr>
      <w:r>
        <w:rPr>
          <w:rFonts w:hAnsi="宋体"/>
          <w:sz w:val="28"/>
          <w:szCs w:val="28"/>
        </w:rPr>
        <w:t>报送单位（盖章）：</w:t>
      </w:r>
      <w:r>
        <w:rPr>
          <w:sz w:val="28"/>
          <w:szCs w:val="28"/>
          <w:u w:val="single"/>
        </w:rPr>
        <w:t xml:space="preserve">   </w:t>
      </w:r>
      <w:r>
        <w:rPr>
          <w:rFonts w:hint="eastAsia"/>
          <w:sz w:val="28"/>
          <w:szCs w:val="28"/>
          <w:u w:val="single"/>
        </w:rPr>
        <w:t>（市教育局、各高职院校、各省属普通中专学校名称）</w:t>
      </w:r>
      <w:r>
        <w:rPr>
          <w:sz w:val="28"/>
          <w:szCs w:val="28"/>
          <w:u w:val="single"/>
        </w:rPr>
        <w:t xml:space="preserve">     </w:t>
      </w:r>
    </w:p>
    <w:tbl>
      <w:tblPr>
        <w:tblStyle w:val="4"/>
        <w:tblW w:w="13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60"/>
        <w:gridCol w:w="735"/>
        <w:gridCol w:w="2415"/>
        <w:gridCol w:w="1080"/>
        <w:gridCol w:w="1245"/>
        <w:gridCol w:w="1815"/>
        <w:gridCol w:w="1800"/>
        <w:gridCol w:w="122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8" w:type="dxa"/>
            <w:vAlign w:val="center"/>
          </w:tcPr>
          <w:p>
            <w:pPr>
              <w:adjustRightInd w:val="0"/>
              <w:snapToGrid w:val="0"/>
              <w:jc w:val="center"/>
              <w:rPr>
                <w:szCs w:val="21"/>
              </w:rPr>
            </w:pPr>
            <w:r>
              <w:rPr>
                <w:rFonts w:hAnsi="宋体"/>
                <w:szCs w:val="21"/>
              </w:rPr>
              <w:t>序号</w:t>
            </w:r>
          </w:p>
        </w:tc>
        <w:tc>
          <w:tcPr>
            <w:tcW w:w="860" w:type="dxa"/>
            <w:vAlign w:val="center"/>
          </w:tcPr>
          <w:p>
            <w:pPr>
              <w:adjustRightInd w:val="0"/>
              <w:snapToGrid w:val="0"/>
              <w:jc w:val="center"/>
              <w:rPr>
                <w:szCs w:val="21"/>
              </w:rPr>
            </w:pPr>
            <w:r>
              <w:rPr>
                <w:rFonts w:hAnsi="宋体"/>
                <w:szCs w:val="21"/>
              </w:rPr>
              <w:t>姓</w:t>
            </w:r>
            <w:r>
              <w:rPr>
                <w:szCs w:val="21"/>
              </w:rPr>
              <w:t xml:space="preserve">  </w:t>
            </w:r>
            <w:r>
              <w:rPr>
                <w:rFonts w:hAnsi="宋体"/>
                <w:szCs w:val="21"/>
              </w:rPr>
              <w:t>名</w:t>
            </w:r>
          </w:p>
        </w:tc>
        <w:tc>
          <w:tcPr>
            <w:tcW w:w="735" w:type="dxa"/>
            <w:vAlign w:val="center"/>
          </w:tcPr>
          <w:p>
            <w:pPr>
              <w:adjustRightInd w:val="0"/>
              <w:snapToGrid w:val="0"/>
              <w:jc w:val="center"/>
              <w:rPr>
                <w:szCs w:val="21"/>
              </w:rPr>
            </w:pPr>
            <w:r>
              <w:rPr>
                <w:rFonts w:hint="eastAsia"/>
                <w:szCs w:val="21"/>
              </w:rPr>
              <w:t>年龄</w:t>
            </w:r>
          </w:p>
        </w:tc>
        <w:tc>
          <w:tcPr>
            <w:tcW w:w="2415" w:type="dxa"/>
            <w:vAlign w:val="center"/>
          </w:tcPr>
          <w:p>
            <w:pPr>
              <w:adjustRightInd w:val="0"/>
              <w:snapToGrid w:val="0"/>
              <w:jc w:val="center"/>
              <w:rPr>
                <w:szCs w:val="21"/>
              </w:rPr>
            </w:pPr>
            <w:r>
              <w:rPr>
                <w:rFonts w:hAnsi="宋体"/>
                <w:szCs w:val="21"/>
              </w:rPr>
              <w:t>工作单位</w:t>
            </w:r>
          </w:p>
        </w:tc>
        <w:tc>
          <w:tcPr>
            <w:tcW w:w="1080" w:type="dxa"/>
            <w:vAlign w:val="center"/>
          </w:tcPr>
          <w:p>
            <w:pPr>
              <w:adjustRightInd w:val="0"/>
              <w:snapToGrid w:val="0"/>
              <w:jc w:val="center"/>
              <w:rPr>
                <w:szCs w:val="21"/>
              </w:rPr>
            </w:pPr>
            <w:r>
              <w:rPr>
                <w:rFonts w:hAnsi="宋体"/>
                <w:szCs w:val="21"/>
              </w:rPr>
              <w:t>所教专业</w:t>
            </w:r>
          </w:p>
        </w:tc>
        <w:tc>
          <w:tcPr>
            <w:tcW w:w="1245" w:type="dxa"/>
            <w:vAlign w:val="center"/>
          </w:tcPr>
          <w:p>
            <w:pPr>
              <w:adjustRightInd w:val="0"/>
              <w:snapToGrid w:val="0"/>
              <w:jc w:val="center"/>
              <w:rPr>
                <w:szCs w:val="21"/>
              </w:rPr>
            </w:pPr>
            <w:r>
              <w:rPr>
                <w:rFonts w:hAnsi="宋体"/>
                <w:szCs w:val="21"/>
              </w:rPr>
              <w:t>教师</w:t>
            </w:r>
            <w:r>
              <w:rPr>
                <w:rFonts w:hint="eastAsia" w:hAnsi="宋体"/>
                <w:szCs w:val="21"/>
              </w:rPr>
              <w:t>职称</w:t>
            </w:r>
          </w:p>
        </w:tc>
        <w:tc>
          <w:tcPr>
            <w:tcW w:w="1815" w:type="dxa"/>
            <w:vAlign w:val="center"/>
          </w:tcPr>
          <w:p>
            <w:pPr>
              <w:adjustRightInd w:val="0"/>
              <w:snapToGrid w:val="0"/>
              <w:jc w:val="center"/>
              <w:rPr>
                <w:rFonts w:hAnsi="宋体"/>
                <w:szCs w:val="21"/>
              </w:rPr>
            </w:pPr>
            <w:r>
              <w:rPr>
                <w:rFonts w:hAnsi="宋体"/>
                <w:szCs w:val="21"/>
              </w:rPr>
              <w:t>拟推荐培训</w:t>
            </w:r>
            <w:r>
              <w:rPr>
                <w:rFonts w:hint="eastAsia" w:hAnsi="宋体"/>
                <w:szCs w:val="21"/>
              </w:rPr>
              <w:t>项目</w:t>
            </w:r>
          </w:p>
        </w:tc>
        <w:tc>
          <w:tcPr>
            <w:tcW w:w="1800" w:type="dxa"/>
            <w:vAlign w:val="center"/>
          </w:tcPr>
          <w:p>
            <w:pPr>
              <w:adjustRightInd w:val="0"/>
              <w:snapToGrid w:val="0"/>
              <w:jc w:val="center"/>
              <w:rPr>
                <w:rFonts w:hAnsi="宋体"/>
                <w:szCs w:val="21"/>
              </w:rPr>
            </w:pPr>
            <w:r>
              <w:rPr>
                <w:rFonts w:hAnsi="宋体"/>
                <w:szCs w:val="21"/>
              </w:rPr>
              <w:t>拟推荐培训</w:t>
            </w:r>
            <w:r>
              <w:rPr>
                <w:rFonts w:hint="eastAsia" w:hAnsi="宋体"/>
                <w:szCs w:val="21"/>
              </w:rPr>
              <w:t>专业</w:t>
            </w:r>
          </w:p>
        </w:tc>
        <w:tc>
          <w:tcPr>
            <w:tcW w:w="1229" w:type="dxa"/>
            <w:vAlign w:val="center"/>
          </w:tcPr>
          <w:p>
            <w:pPr>
              <w:adjustRightInd w:val="0"/>
              <w:snapToGrid w:val="0"/>
              <w:jc w:val="center"/>
              <w:rPr>
                <w:rFonts w:hAnsi="宋体"/>
                <w:szCs w:val="21"/>
              </w:rPr>
            </w:pPr>
            <w:r>
              <w:rPr>
                <w:rFonts w:hint="eastAsia" w:hAnsi="宋体"/>
                <w:szCs w:val="21"/>
              </w:rPr>
              <w:t>手机电话</w:t>
            </w:r>
          </w:p>
        </w:tc>
        <w:tc>
          <w:tcPr>
            <w:tcW w:w="1456" w:type="dxa"/>
            <w:vAlign w:val="center"/>
          </w:tcPr>
          <w:p>
            <w:pPr>
              <w:adjustRightInd w:val="0"/>
              <w:snapToGrid w:val="0"/>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vAlign w:val="center"/>
          </w:tcPr>
          <w:p>
            <w:pPr>
              <w:adjustRightInd w:val="0"/>
              <w:snapToGrid w:val="0"/>
              <w:spacing w:line="400" w:lineRule="exact"/>
              <w:ind w:firstLine="340" w:firstLineChars="200"/>
              <w:rPr>
                <w:spacing w:val="-20"/>
                <w:szCs w:val="21"/>
              </w:rPr>
            </w:pPr>
          </w:p>
        </w:tc>
        <w:tc>
          <w:tcPr>
            <w:tcW w:w="860" w:type="dxa"/>
          </w:tcPr>
          <w:p>
            <w:pPr>
              <w:adjustRightInd w:val="0"/>
              <w:snapToGrid w:val="0"/>
              <w:spacing w:line="400" w:lineRule="exact"/>
              <w:ind w:firstLine="340" w:firstLineChars="200"/>
              <w:rPr>
                <w:spacing w:val="-20"/>
                <w:szCs w:val="21"/>
              </w:rPr>
            </w:pPr>
          </w:p>
        </w:tc>
        <w:tc>
          <w:tcPr>
            <w:tcW w:w="735" w:type="dxa"/>
            <w:vAlign w:val="center"/>
          </w:tcPr>
          <w:p>
            <w:pPr>
              <w:adjustRightInd w:val="0"/>
              <w:snapToGrid w:val="0"/>
              <w:spacing w:line="400" w:lineRule="exact"/>
              <w:ind w:firstLine="340" w:firstLineChars="200"/>
              <w:rPr>
                <w:spacing w:val="-20"/>
                <w:szCs w:val="21"/>
              </w:rPr>
            </w:pPr>
          </w:p>
        </w:tc>
        <w:tc>
          <w:tcPr>
            <w:tcW w:w="2415" w:type="dxa"/>
          </w:tcPr>
          <w:p>
            <w:pPr>
              <w:adjustRightInd w:val="0"/>
              <w:snapToGrid w:val="0"/>
              <w:spacing w:line="400" w:lineRule="exact"/>
              <w:ind w:firstLine="340" w:firstLineChars="200"/>
              <w:rPr>
                <w:spacing w:val="-20"/>
                <w:szCs w:val="21"/>
              </w:rPr>
            </w:pPr>
          </w:p>
        </w:tc>
        <w:tc>
          <w:tcPr>
            <w:tcW w:w="1080" w:type="dxa"/>
          </w:tcPr>
          <w:p>
            <w:pPr>
              <w:adjustRightInd w:val="0"/>
              <w:snapToGrid w:val="0"/>
              <w:spacing w:line="400" w:lineRule="exact"/>
              <w:ind w:firstLine="340" w:firstLineChars="200"/>
              <w:rPr>
                <w:spacing w:val="-20"/>
                <w:szCs w:val="21"/>
              </w:rPr>
            </w:pPr>
          </w:p>
        </w:tc>
        <w:tc>
          <w:tcPr>
            <w:tcW w:w="1245" w:type="dxa"/>
          </w:tcPr>
          <w:p>
            <w:pPr>
              <w:adjustRightInd w:val="0"/>
              <w:snapToGrid w:val="0"/>
              <w:spacing w:line="400" w:lineRule="exact"/>
              <w:ind w:firstLine="340" w:firstLineChars="200"/>
              <w:rPr>
                <w:spacing w:val="-20"/>
                <w:szCs w:val="21"/>
              </w:rPr>
            </w:pPr>
          </w:p>
        </w:tc>
        <w:tc>
          <w:tcPr>
            <w:tcW w:w="1815" w:type="dxa"/>
          </w:tcPr>
          <w:p>
            <w:pPr>
              <w:adjustRightInd w:val="0"/>
              <w:snapToGrid w:val="0"/>
              <w:spacing w:line="400" w:lineRule="exact"/>
              <w:ind w:firstLine="340" w:firstLineChars="200"/>
              <w:rPr>
                <w:spacing w:val="-20"/>
                <w:szCs w:val="21"/>
              </w:rPr>
            </w:pPr>
          </w:p>
        </w:tc>
        <w:tc>
          <w:tcPr>
            <w:tcW w:w="1800" w:type="dxa"/>
          </w:tcPr>
          <w:p>
            <w:pPr>
              <w:adjustRightInd w:val="0"/>
              <w:snapToGrid w:val="0"/>
              <w:spacing w:line="400" w:lineRule="exact"/>
              <w:ind w:firstLine="340" w:firstLineChars="200"/>
              <w:rPr>
                <w:spacing w:val="-20"/>
                <w:szCs w:val="21"/>
              </w:rPr>
            </w:pPr>
          </w:p>
        </w:tc>
        <w:tc>
          <w:tcPr>
            <w:tcW w:w="1229" w:type="dxa"/>
          </w:tcPr>
          <w:p>
            <w:pPr>
              <w:adjustRightInd w:val="0"/>
              <w:snapToGrid w:val="0"/>
              <w:spacing w:line="400" w:lineRule="exact"/>
              <w:ind w:firstLine="340" w:firstLineChars="200"/>
              <w:rPr>
                <w:spacing w:val="-20"/>
                <w:szCs w:val="21"/>
              </w:rPr>
            </w:pPr>
          </w:p>
        </w:tc>
        <w:tc>
          <w:tcPr>
            <w:tcW w:w="1456" w:type="dxa"/>
          </w:tcPr>
          <w:p>
            <w:pPr>
              <w:adjustRightInd w:val="0"/>
              <w:snapToGrid w:val="0"/>
              <w:spacing w:line="400" w:lineRule="exact"/>
              <w:ind w:firstLine="340" w:firstLineChars="200"/>
              <w:rPr>
                <w:spacing w:val="-20"/>
                <w:szCs w:val="21"/>
              </w:rPr>
            </w:pPr>
          </w:p>
        </w:tc>
      </w:tr>
    </w:tbl>
    <w:p>
      <w:pPr>
        <w:ind w:right="-1772" w:rightChars="-844" w:firstLine="420" w:firstLineChars="200"/>
        <w:rPr>
          <w:rFonts w:hAnsi="宋体"/>
          <w:szCs w:val="21"/>
        </w:rPr>
      </w:pPr>
      <w:r>
        <w:rPr>
          <w:rFonts w:hAnsi="宋体"/>
          <w:szCs w:val="21"/>
        </w:rPr>
        <w:t>联</w:t>
      </w:r>
      <w:r>
        <w:rPr>
          <w:szCs w:val="21"/>
        </w:rPr>
        <w:t xml:space="preserve"> </w:t>
      </w:r>
      <w:r>
        <w:rPr>
          <w:rFonts w:hAnsi="宋体"/>
          <w:szCs w:val="21"/>
        </w:rPr>
        <w:t>系</w:t>
      </w:r>
      <w:r>
        <w:rPr>
          <w:szCs w:val="21"/>
        </w:rPr>
        <w:t xml:space="preserve"> </w:t>
      </w:r>
      <w:r>
        <w:rPr>
          <w:rFonts w:hAnsi="宋体"/>
          <w:szCs w:val="21"/>
        </w:rPr>
        <w:t>人：</w:t>
      </w:r>
    </w:p>
    <w:p>
      <w:pPr>
        <w:ind w:right="-1772" w:rightChars="-844" w:firstLine="420" w:firstLineChars="200"/>
        <w:rPr>
          <w:rFonts w:hAnsi="宋体"/>
          <w:szCs w:val="21"/>
        </w:rPr>
      </w:pPr>
      <w:bookmarkStart w:id="0" w:name="_GoBack"/>
      <w:bookmarkEnd w:id="0"/>
      <w:r>
        <w:rPr>
          <w:rFonts w:hAnsi="宋体"/>
          <w:szCs w:val="21"/>
        </w:rPr>
        <w:t>联系方式：</w:t>
      </w:r>
      <w:r>
        <w:rPr>
          <w:rFonts w:hint="eastAsia" w:hAnsi="宋体"/>
          <w:szCs w:val="21"/>
        </w:rPr>
        <w:t xml:space="preserve">                                                                                               </w:t>
      </w:r>
    </w:p>
    <w:p>
      <w:pPr>
        <w:ind w:right="-1772" w:rightChars="-844" w:firstLine="11812" w:firstLineChars="5625"/>
        <w:rPr>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rPr>
          <w:rFonts w:ascii="仿宋_GB2312" w:hAnsi="宋体" w:eastAsia="仿宋_GB2312"/>
          <w:color w:val="000033"/>
          <w:sz w:val="32"/>
          <w:szCs w:val="32"/>
        </w:rPr>
        <w:sectPr>
          <w:pgSz w:w="16838" w:h="11906" w:orient="landscape"/>
          <w:pgMar w:top="1803" w:right="1440" w:bottom="1803" w:left="1440" w:header="851" w:footer="992" w:gutter="0"/>
          <w:cols w:space="0" w:num="1"/>
          <w:docGrid w:type="linesAndChars" w:linePitch="319" w:charSpace="0"/>
        </w:sectPr>
      </w:pPr>
    </w:p>
    <w:p>
      <w:pPr>
        <w:spacing w:before="156" w:beforeLines="50"/>
        <w:rPr>
          <w:rFonts w:ascii="仿宋" w:hAnsi="仿宋" w:eastAsia="仿宋"/>
          <w:b/>
          <w:snapToGrid w:val="0"/>
          <w:sz w:val="28"/>
          <w:szCs w:val="28"/>
        </w:rPr>
      </w:pPr>
      <w:r>
        <w:rPr>
          <w:rFonts w:ascii="仿宋" w:hAnsi="仿宋" w:eastAsia="仿宋"/>
          <w:b/>
          <w:snapToGrid w:val="0"/>
          <w:sz w:val="28"/>
          <w:szCs w:val="28"/>
        </w:rPr>
        <w:t>附件</w:t>
      </w:r>
      <w:r>
        <w:rPr>
          <w:rFonts w:hint="eastAsia" w:ascii="仿宋" w:hAnsi="仿宋" w:eastAsia="仿宋"/>
          <w:b/>
          <w:snapToGrid w:val="0"/>
          <w:sz w:val="28"/>
          <w:szCs w:val="28"/>
        </w:rPr>
        <w:t>11</w:t>
      </w:r>
    </w:p>
    <w:p>
      <w:pPr>
        <w:jc w:val="center"/>
        <w:rPr>
          <w:rFonts w:ascii="仿宋" w:hAnsi="仿宋" w:eastAsia="仿宋"/>
          <w:b/>
          <w:bCs/>
          <w:kern w:val="0"/>
          <w:sz w:val="32"/>
          <w:szCs w:val="32"/>
        </w:rPr>
      </w:pPr>
      <w:r>
        <w:rPr>
          <w:rFonts w:hint="eastAsia" w:ascii="仿宋" w:hAnsi="仿宋" w:eastAsia="仿宋"/>
          <w:b/>
          <w:bCs/>
          <w:kern w:val="0"/>
          <w:sz w:val="32"/>
          <w:szCs w:val="32"/>
        </w:rPr>
        <w:t>2020年度职业院校教师素质提高计划学员报名地区验证码</w:t>
      </w:r>
    </w:p>
    <w:tbl>
      <w:tblPr>
        <w:tblStyle w:val="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20"/>
        <w:gridCol w:w="2162"/>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01" w:type="dxa"/>
            <w:gridSpan w:val="2"/>
            <w:vMerge w:val="restart"/>
            <w:vAlign w:val="center"/>
          </w:tcPr>
          <w:p>
            <w:pPr>
              <w:jc w:val="center"/>
              <w:rPr>
                <w:rFonts w:ascii="仿宋" w:hAnsi="仿宋" w:eastAsia="仿宋" w:cstheme="majorEastAsia"/>
                <w:b/>
                <w:bCs/>
                <w:color w:val="000033"/>
                <w:kern w:val="0"/>
                <w:sz w:val="28"/>
                <w:szCs w:val="28"/>
              </w:rPr>
            </w:pPr>
            <w:r>
              <w:rPr>
                <w:rFonts w:hint="eastAsia" w:ascii="仿宋" w:hAnsi="仿宋" w:eastAsia="仿宋" w:cstheme="majorEastAsia"/>
                <w:b/>
                <w:bCs/>
                <w:color w:val="000033"/>
                <w:kern w:val="0"/>
                <w:sz w:val="28"/>
                <w:szCs w:val="28"/>
              </w:rPr>
              <w:t>培训项目</w:t>
            </w:r>
          </w:p>
        </w:tc>
        <w:tc>
          <w:tcPr>
            <w:tcW w:w="4325" w:type="dxa"/>
            <w:gridSpan w:val="2"/>
            <w:vAlign w:val="center"/>
          </w:tcPr>
          <w:p>
            <w:pPr>
              <w:jc w:val="center"/>
              <w:rPr>
                <w:rFonts w:ascii="仿宋" w:hAnsi="仿宋" w:eastAsia="仿宋" w:cstheme="majorEastAsia"/>
                <w:b/>
                <w:bCs/>
                <w:color w:val="000033"/>
                <w:kern w:val="0"/>
                <w:sz w:val="28"/>
                <w:szCs w:val="28"/>
              </w:rPr>
            </w:pPr>
            <w:r>
              <w:rPr>
                <w:rFonts w:hint="eastAsia" w:ascii="仿宋" w:hAnsi="仿宋" w:eastAsia="仿宋" w:cstheme="majorEastAsia"/>
                <w:b/>
                <w:bCs/>
                <w:color w:val="000033"/>
                <w:kern w:val="0"/>
                <w:sz w:val="28"/>
                <w:szCs w:val="28"/>
              </w:rPr>
              <w:t>地区验证码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201" w:type="dxa"/>
            <w:gridSpan w:val="2"/>
            <w:vMerge w:val="continue"/>
            <w:vAlign w:val="center"/>
          </w:tcPr>
          <w:p>
            <w:pPr>
              <w:jc w:val="center"/>
              <w:rPr>
                <w:rFonts w:ascii="仿宋" w:hAnsi="仿宋" w:eastAsia="仿宋" w:cstheme="majorEastAsia"/>
                <w:b/>
                <w:bCs/>
                <w:color w:val="000033"/>
                <w:kern w:val="0"/>
                <w:sz w:val="28"/>
                <w:szCs w:val="28"/>
              </w:rPr>
            </w:pPr>
          </w:p>
        </w:tc>
        <w:tc>
          <w:tcPr>
            <w:tcW w:w="2162" w:type="dxa"/>
            <w:vAlign w:val="center"/>
          </w:tcPr>
          <w:p>
            <w:pPr>
              <w:jc w:val="center"/>
              <w:rPr>
                <w:rFonts w:ascii="仿宋" w:hAnsi="仿宋" w:eastAsia="仿宋" w:cstheme="majorEastAsia"/>
                <w:b/>
                <w:bCs/>
                <w:color w:val="000033"/>
                <w:kern w:val="0"/>
                <w:sz w:val="28"/>
                <w:szCs w:val="28"/>
              </w:rPr>
            </w:pPr>
            <w:r>
              <w:rPr>
                <w:rFonts w:hint="eastAsia" w:ascii="仿宋" w:hAnsi="仿宋" w:eastAsia="仿宋" w:cstheme="majorEastAsia"/>
                <w:b/>
                <w:bCs/>
                <w:color w:val="000033"/>
                <w:kern w:val="0"/>
                <w:sz w:val="28"/>
                <w:szCs w:val="28"/>
              </w:rPr>
              <w:t>中职</w:t>
            </w:r>
          </w:p>
        </w:tc>
        <w:tc>
          <w:tcPr>
            <w:tcW w:w="2163" w:type="dxa"/>
            <w:vAlign w:val="center"/>
          </w:tcPr>
          <w:p>
            <w:pPr>
              <w:jc w:val="center"/>
              <w:rPr>
                <w:rFonts w:ascii="仿宋" w:hAnsi="仿宋" w:eastAsia="仿宋" w:cstheme="majorEastAsia"/>
                <w:b/>
                <w:bCs/>
                <w:color w:val="000033"/>
                <w:kern w:val="0"/>
                <w:sz w:val="28"/>
                <w:szCs w:val="28"/>
              </w:rPr>
            </w:pPr>
            <w:r>
              <w:rPr>
                <w:rFonts w:hint="eastAsia" w:ascii="仿宋" w:hAnsi="仿宋" w:eastAsia="仿宋" w:cstheme="majorEastAsia"/>
                <w:b/>
                <w:bCs/>
                <w:color w:val="000033"/>
                <w:kern w:val="0"/>
                <w:sz w:val="28"/>
                <w:szCs w:val="28"/>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201" w:type="dxa"/>
            <w:gridSpan w:val="2"/>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专业带头人领军能力研修</w:t>
            </w:r>
          </w:p>
        </w:tc>
        <w:tc>
          <w:tcPr>
            <w:tcW w:w="2162"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ZZ2001</w:t>
            </w:r>
          </w:p>
        </w:tc>
        <w:tc>
          <w:tcPr>
            <w:tcW w:w="2163"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GZ2001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201" w:type="dxa"/>
            <w:gridSpan w:val="2"/>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“双师型”教师专业技能培训</w:t>
            </w:r>
          </w:p>
        </w:tc>
        <w:tc>
          <w:tcPr>
            <w:tcW w:w="2162"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ZZ2002</w:t>
            </w:r>
          </w:p>
        </w:tc>
        <w:tc>
          <w:tcPr>
            <w:tcW w:w="2163"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GZ2002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201" w:type="dxa"/>
            <w:gridSpan w:val="2"/>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优秀青年教师跟岗访学</w:t>
            </w:r>
          </w:p>
        </w:tc>
        <w:tc>
          <w:tcPr>
            <w:tcW w:w="2162"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ZZ2003</w:t>
            </w:r>
          </w:p>
        </w:tc>
        <w:tc>
          <w:tcPr>
            <w:tcW w:w="2163"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GZ2003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201" w:type="dxa"/>
            <w:gridSpan w:val="2"/>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思政教学能力提升研修</w:t>
            </w:r>
          </w:p>
        </w:tc>
        <w:tc>
          <w:tcPr>
            <w:tcW w:w="2162"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ZZ2004</w:t>
            </w:r>
          </w:p>
        </w:tc>
        <w:tc>
          <w:tcPr>
            <w:tcW w:w="2163" w:type="dxa"/>
            <w:vAlign w:val="center"/>
          </w:tcPr>
          <w:p>
            <w:pPr>
              <w:jc w:val="center"/>
              <w:rPr>
                <w:rFonts w:ascii="仿宋" w:hAnsi="仿宋" w:eastAsia="仿宋" w:cstheme="majorEastAsia"/>
                <w:color w:val="000033"/>
                <w:kern w:val="0"/>
                <w:sz w:val="24"/>
              </w:rPr>
            </w:pPr>
            <w:r>
              <w:rPr>
                <w:rFonts w:hint="eastAsia" w:ascii="仿宋" w:hAnsi="仿宋" w:eastAsia="仿宋" w:cstheme="majorEastAsia"/>
                <w:color w:val="000033"/>
                <w:kern w:val="0"/>
                <w:sz w:val="24"/>
              </w:rPr>
              <w:t>GZ2004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201" w:type="dxa"/>
            <w:gridSpan w:val="2"/>
            <w:vAlign w:val="center"/>
          </w:tcPr>
          <w:p>
            <w:pPr>
              <w:widowControl/>
              <w:adjustRightInd w:val="0"/>
              <w:snapToGrid w:val="0"/>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骨干培训专家团队建设</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ZZ2005</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201" w:type="dxa"/>
            <w:gridSpan w:val="2"/>
            <w:vAlign w:val="center"/>
          </w:tcPr>
          <w:p>
            <w:pPr>
              <w:widowControl/>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教师企业实践</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ZZ2006</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restart"/>
            <w:vAlign w:val="center"/>
          </w:tcPr>
          <w:p>
            <w:pPr>
              <w:widowControl/>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1+X证书制度试点工作师资培训</w:t>
            </w: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电子商务数据分析</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ZZ200701</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imes New Roman"/>
                <w:kern w:val="0"/>
                <w:sz w:val="20"/>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网店运营推广</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ZZ200702</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工业机器人操作与运维</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ZZ200703</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工业机器人应用编程</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ZZ200704</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特殊焊接技术</w:t>
            </w:r>
          </w:p>
        </w:tc>
        <w:tc>
          <w:tcPr>
            <w:tcW w:w="2162"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ZZ200705</w:t>
            </w:r>
          </w:p>
        </w:tc>
        <w:tc>
          <w:tcPr>
            <w:tcW w:w="2163"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GZ200705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智能财税</w:t>
            </w:r>
          </w:p>
        </w:tc>
        <w:tc>
          <w:tcPr>
            <w:tcW w:w="2162"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ZZ200706</w:t>
            </w:r>
          </w:p>
        </w:tc>
        <w:tc>
          <w:tcPr>
            <w:tcW w:w="2163"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GZ200706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母婴护理</w:t>
            </w:r>
          </w:p>
        </w:tc>
        <w:tc>
          <w:tcPr>
            <w:tcW w:w="2162"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ZZ200707</w:t>
            </w:r>
          </w:p>
        </w:tc>
        <w:tc>
          <w:tcPr>
            <w:tcW w:w="2163"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GZ200707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传感网应用开发</w:t>
            </w:r>
          </w:p>
        </w:tc>
        <w:tc>
          <w:tcPr>
            <w:tcW w:w="2162"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ZZ200708</w:t>
            </w:r>
          </w:p>
        </w:tc>
        <w:tc>
          <w:tcPr>
            <w:tcW w:w="2163"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GZ200708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失智老年人照护</w:t>
            </w:r>
          </w:p>
        </w:tc>
        <w:tc>
          <w:tcPr>
            <w:tcW w:w="2162"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ZZ200709</w:t>
            </w:r>
          </w:p>
        </w:tc>
        <w:tc>
          <w:tcPr>
            <w:tcW w:w="2163"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GZ200709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1" w:type="dxa"/>
            <w:vMerge w:val="continue"/>
            <w:vAlign w:val="center"/>
          </w:tcPr>
          <w:p>
            <w:pPr>
              <w:widowControl/>
              <w:jc w:val="center"/>
              <w:rPr>
                <w:rFonts w:ascii="仿宋" w:hAnsi="仿宋" w:eastAsia="仿宋" w:cstheme="majorEastAsia"/>
                <w:color w:val="000000"/>
                <w:kern w:val="0"/>
                <w:sz w:val="24"/>
              </w:rPr>
            </w:pPr>
          </w:p>
        </w:tc>
        <w:tc>
          <w:tcPr>
            <w:tcW w:w="2520" w:type="dxa"/>
            <w:vAlign w:val="center"/>
          </w:tcPr>
          <w:p>
            <w:pPr>
              <w:widowControl/>
              <w:jc w:val="center"/>
              <w:rPr>
                <w:rFonts w:ascii="仿宋" w:hAnsi="仿宋" w:eastAsia="仿宋" w:cstheme="majorEastAsia"/>
                <w:color w:val="000000"/>
                <w:kern w:val="0"/>
                <w:sz w:val="24"/>
              </w:rPr>
            </w:pPr>
            <w:r>
              <w:rPr>
                <w:rFonts w:hint="eastAsia" w:ascii="仿宋" w:hAnsi="仿宋" w:eastAsia="仿宋" w:cs="Times New Roman"/>
                <w:kern w:val="0"/>
                <w:sz w:val="20"/>
              </w:rPr>
              <w:t>云计算平台运维与开发</w:t>
            </w:r>
          </w:p>
        </w:tc>
        <w:tc>
          <w:tcPr>
            <w:tcW w:w="2162"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ZZ200710</w:t>
            </w:r>
          </w:p>
        </w:tc>
        <w:tc>
          <w:tcPr>
            <w:tcW w:w="2163" w:type="dxa"/>
            <w:vAlign w:val="center"/>
          </w:tcPr>
          <w:p>
            <w:pPr>
              <w:widowControl/>
              <w:jc w:val="center"/>
              <w:rPr>
                <w:rFonts w:ascii="仿宋" w:hAnsi="仿宋" w:eastAsia="仿宋" w:cstheme="majorEastAsia"/>
                <w:kern w:val="0"/>
                <w:sz w:val="24"/>
              </w:rPr>
            </w:pPr>
            <w:r>
              <w:rPr>
                <w:rFonts w:hint="eastAsia" w:ascii="仿宋" w:hAnsi="仿宋" w:eastAsia="仿宋" w:cstheme="majorEastAsia"/>
                <w:kern w:val="0"/>
                <w:sz w:val="24"/>
              </w:rPr>
              <w:t>GZ200710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01" w:type="dxa"/>
            <w:gridSpan w:val="2"/>
            <w:vAlign w:val="center"/>
          </w:tcPr>
          <w:p>
            <w:pPr>
              <w:widowControl/>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远程培训</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ZZ2008</w:t>
            </w:r>
          </w:p>
        </w:tc>
        <w:tc>
          <w:tcPr>
            <w:tcW w:w="2163"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GZ2008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201" w:type="dxa"/>
            <w:gridSpan w:val="2"/>
            <w:vAlign w:val="center"/>
          </w:tcPr>
          <w:p>
            <w:pPr>
              <w:widowControl/>
              <w:jc w:val="center"/>
              <w:rPr>
                <w:rFonts w:ascii="仿宋" w:hAnsi="仿宋" w:eastAsia="仿宋" w:cstheme="majorEastAsia"/>
                <w:color w:val="000000"/>
                <w:kern w:val="0"/>
                <w:sz w:val="24"/>
              </w:rPr>
            </w:pPr>
            <w:r>
              <w:rPr>
                <w:rFonts w:hint="eastAsia" w:ascii="仿宋" w:hAnsi="仿宋" w:eastAsia="仿宋" w:cstheme="majorEastAsia"/>
                <w:color w:val="000000"/>
                <w:kern w:val="0"/>
                <w:sz w:val="24"/>
              </w:rPr>
              <w:t>集中连片贫困县培训资助计划</w:t>
            </w:r>
          </w:p>
        </w:tc>
        <w:tc>
          <w:tcPr>
            <w:tcW w:w="2162" w:type="dxa"/>
            <w:vAlign w:val="center"/>
          </w:tcPr>
          <w:p>
            <w:pPr>
              <w:jc w:val="center"/>
              <w:rPr>
                <w:rFonts w:ascii="仿宋" w:hAnsi="仿宋" w:eastAsia="仿宋" w:cstheme="majorEastAsia"/>
                <w:kern w:val="0"/>
                <w:sz w:val="24"/>
              </w:rPr>
            </w:pPr>
            <w:r>
              <w:rPr>
                <w:rFonts w:hint="eastAsia" w:ascii="仿宋" w:hAnsi="仿宋" w:eastAsia="仿宋" w:cstheme="majorEastAsia"/>
                <w:kern w:val="0"/>
                <w:sz w:val="24"/>
              </w:rPr>
              <w:t>ZZ2009</w:t>
            </w:r>
          </w:p>
        </w:tc>
        <w:tc>
          <w:tcPr>
            <w:tcW w:w="2163" w:type="dxa"/>
            <w:vAlign w:val="center"/>
          </w:tcPr>
          <w:p>
            <w:pPr>
              <w:jc w:val="center"/>
              <w:rPr>
                <w:rFonts w:ascii="仿宋" w:hAnsi="仿宋" w:eastAsia="仿宋" w:cstheme="majorEastAsia"/>
                <w:kern w:val="0"/>
                <w:sz w:val="24"/>
              </w:rPr>
            </w:pPr>
          </w:p>
        </w:tc>
      </w:tr>
    </w:tbl>
    <w:p>
      <w:pPr>
        <w:rPr>
          <w:b/>
          <w:bCs/>
          <w:kern w:val="0"/>
          <w:sz w:val="32"/>
          <w:szCs w:val="32"/>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大标宋简体">
    <w:altName w:val="宋体"/>
    <w:panose1 w:val="00000000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7B"/>
    <w:rsid w:val="00033173"/>
    <w:rsid w:val="00044FCD"/>
    <w:rsid w:val="000A44E0"/>
    <w:rsid w:val="000C39F1"/>
    <w:rsid w:val="00197614"/>
    <w:rsid w:val="001A53B7"/>
    <w:rsid w:val="002614E1"/>
    <w:rsid w:val="003A0E1B"/>
    <w:rsid w:val="003E69A0"/>
    <w:rsid w:val="004F7B1F"/>
    <w:rsid w:val="0050205E"/>
    <w:rsid w:val="00585645"/>
    <w:rsid w:val="005C26AE"/>
    <w:rsid w:val="006F3795"/>
    <w:rsid w:val="007963B5"/>
    <w:rsid w:val="007D53F1"/>
    <w:rsid w:val="00851D3B"/>
    <w:rsid w:val="008A7CBD"/>
    <w:rsid w:val="009277A3"/>
    <w:rsid w:val="00A05E7F"/>
    <w:rsid w:val="00A12387"/>
    <w:rsid w:val="00B719E6"/>
    <w:rsid w:val="00B876F2"/>
    <w:rsid w:val="00BC087B"/>
    <w:rsid w:val="00C8429B"/>
    <w:rsid w:val="00D10013"/>
    <w:rsid w:val="00D10746"/>
    <w:rsid w:val="00D81A2A"/>
    <w:rsid w:val="00D959BA"/>
    <w:rsid w:val="00DC02FB"/>
    <w:rsid w:val="00E53FD5"/>
    <w:rsid w:val="00F06408"/>
    <w:rsid w:val="00F15B13"/>
    <w:rsid w:val="00F321D5"/>
    <w:rsid w:val="00F571C4"/>
    <w:rsid w:val="00FA1014"/>
    <w:rsid w:val="11B93DCE"/>
    <w:rsid w:val="340F5803"/>
    <w:rsid w:val="463E2CD4"/>
    <w:rsid w:val="52383D13"/>
    <w:rsid w:val="5F257DF2"/>
    <w:rsid w:val="6C0C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2478</Words>
  <Characters>14125</Characters>
  <Lines>117</Lines>
  <Paragraphs>33</Paragraphs>
  <TotalTime>4</TotalTime>
  <ScaleCrop>false</ScaleCrop>
  <LinksUpToDate>false</LinksUpToDate>
  <CharactersWithSpaces>16570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2020-08-18T04:05:00Z</dcterms:created>
  <dc:creator>work</dc:creator>
  <cp:lastModifiedBy>dell</cp:lastModifiedBy>
  <dcterms:modified xsi:type="dcterms:W3CDTF">2020-08-20T01:13:29Z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